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CF8" w:rsidRPr="00420C35" w:rsidRDefault="003D4CF8" w:rsidP="00EC19A8">
      <w:pPr>
        <w:pStyle w:val="Heading2"/>
        <w:ind w:firstLine="1134"/>
        <w:jc w:val="center"/>
      </w:pPr>
      <w:r>
        <w:t>Remerciements</w:t>
      </w:r>
    </w:p>
    <w:p w:rsidR="003D4CF8" w:rsidRPr="00B702AA" w:rsidRDefault="003D4CF8" w:rsidP="00EC19A8">
      <w:pPr>
        <w:pStyle w:val="NormalWeb"/>
        <w:spacing w:before="20" w:beforeAutospacing="0" w:after="20" w:afterAutospacing="0" w:line="360" w:lineRule="auto"/>
        <w:ind w:firstLine="1134"/>
        <w:rPr>
          <w:rFonts w:ascii="Perpetua" w:hAnsi="Perpetua"/>
          <w:sz w:val="28"/>
          <w:szCs w:val="28"/>
        </w:rPr>
      </w:pPr>
    </w:p>
    <w:p w:rsidR="003D4CF8" w:rsidRDefault="003D4CF8" w:rsidP="00EC19A8">
      <w:pPr>
        <w:pStyle w:val="NormalWeb"/>
        <w:spacing w:before="20" w:beforeAutospacing="0" w:after="20" w:afterAutospacing="0" w:line="360" w:lineRule="auto"/>
        <w:ind w:firstLine="1134"/>
        <w:jc w:val="both"/>
      </w:pPr>
    </w:p>
    <w:p w:rsidR="003D4CF8" w:rsidRPr="00543327" w:rsidRDefault="003D4CF8" w:rsidP="00EC19A8">
      <w:pPr>
        <w:pStyle w:val="NormalWeb"/>
        <w:spacing w:before="20" w:beforeAutospacing="0" w:after="20" w:afterAutospacing="0" w:line="360" w:lineRule="auto"/>
        <w:ind w:firstLine="1134"/>
        <w:jc w:val="both"/>
      </w:pPr>
      <w:r w:rsidRPr="00543327">
        <w:t>Ce travail n’est qu’une modeste contribution au débat sur le transport urbain collectif</w:t>
      </w:r>
      <w:r>
        <w:t xml:space="preserve">  à l’aire où le souci du développement durable et de la bonne gouvernance ne cesse de s’imposer tant localement que sur le plan global</w:t>
      </w:r>
      <w:r w:rsidRPr="00543327">
        <w:t>.</w:t>
      </w:r>
    </w:p>
    <w:p w:rsidR="003D4CF8" w:rsidRDefault="003D4CF8" w:rsidP="00EC19A8">
      <w:pPr>
        <w:pStyle w:val="NormalWeb"/>
        <w:spacing w:before="20" w:beforeAutospacing="0" w:after="20" w:afterAutospacing="0" w:line="360" w:lineRule="auto"/>
        <w:ind w:firstLine="1134"/>
        <w:jc w:val="both"/>
      </w:pPr>
      <w:r w:rsidRPr="00543327">
        <w:t xml:space="preserve">Je tiens spécialement </w:t>
      </w:r>
      <w:r>
        <w:t>à</w:t>
      </w:r>
      <w:r w:rsidRPr="00543327">
        <w:t xml:space="preserve"> </w:t>
      </w:r>
      <w:r>
        <w:t>adresser</w:t>
      </w:r>
      <w:r w:rsidRPr="00543327">
        <w:t xml:space="preserve"> ma reconnaissance à mon encadreur</w:t>
      </w:r>
      <w:r>
        <w:t>,</w:t>
      </w:r>
      <w:r w:rsidRPr="00543327">
        <w:t xml:space="preserve"> Mr. </w:t>
      </w:r>
      <w:r>
        <w:t>KADI Sid Mahi Lamine</w:t>
      </w:r>
      <w:r w:rsidRPr="00543327">
        <w:t>, pour avoir assuré la direction de ce mémoire.</w:t>
      </w:r>
    </w:p>
    <w:p w:rsidR="003D4CF8" w:rsidRPr="00543327" w:rsidRDefault="003D4CF8" w:rsidP="00EC19A8">
      <w:pPr>
        <w:pStyle w:val="NormalWeb"/>
        <w:spacing w:before="20" w:beforeAutospacing="0" w:after="20" w:afterAutospacing="0" w:line="360" w:lineRule="auto"/>
        <w:ind w:firstLine="1134"/>
        <w:jc w:val="both"/>
      </w:pPr>
      <w:r>
        <w:t>J</w:t>
      </w:r>
      <w:r w:rsidRPr="00543327">
        <w:t>e le remercie pour son soutien, ses conseils, ses orientation</w:t>
      </w:r>
      <w:r>
        <w:t>s</w:t>
      </w:r>
      <w:r w:rsidRPr="00543327">
        <w:t xml:space="preserve"> techniques et ses idées pertinentes qui ont été d’</w:t>
      </w:r>
      <w:r>
        <w:t>un apport précieux</w:t>
      </w:r>
      <w:r w:rsidRPr="00543327">
        <w:t xml:space="preserve"> pour la confection de ce travail et pour la confiance qu’il m</w:t>
      </w:r>
      <w:r>
        <w:t>’a accordé.</w:t>
      </w:r>
    </w:p>
    <w:p w:rsidR="003D4CF8" w:rsidRPr="00B82F78" w:rsidRDefault="003D4CF8" w:rsidP="00EC19A8">
      <w:pPr>
        <w:pStyle w:val="NormalWeb"/>
        <w:spacing w:before="20" w:beforeAutospacing="0" w:after="20" w:afterAutospacing="0" w:line="360" w:lineRule="auto"/>
        <w:ind w:firstLine="1134"/>
        <w:jc w:val="both"/>
      </w:pPr>
      <w:r w:rsidRPr="00B82F78">
        <w:t>J’adresse mes remerciements aux membres du jury</w:t>
      </w:r>
      <w:r>
        <w:t xml:space="preserve">, </w:t>
      </w:r>
      <w:r w:rsidRPr="00B82F78">
        <w:t>pour l’honneur qu’ils m’ont accordé en acceptant de juger mon travail.</w:t>
      </w:r>
    </w:p>
    <w:p w:rsidR="003D4CF8" w:rsidRDefault="003D4CF8" w:rsidP="00EC19A8">
      <w:pPr>
        <w:pStyle w:val="NormalWeb"/>
        <w:spacing w:before="20" w:beforeAutospacing="0" w:after="20" w:afterAutospacing="0" w:line="360" w:lineRule="auto"/>
        <w:ind w:firstLine="1134"/>
        <w:jc w:val="both"/>
      </w:pPr>
      <w:r w:rsidRPr="003B655E">
        <w:t xml:space="preserve">Ma reconnaissance va également à </w:t>
      </w:r>
      <w:r>
        <w:t xml:space="preserve">Messieurs MADANI Mohamed, MESSAHEL Mohamed, BRAHMI Kouider, BENMOHAMMED Mohamed, CHACHOUR Abdelmadjid, et ROUBAI Chorfi Nabil </w:t>
      </w:r>
      <w:r w:rsidRPr="003458C6">
        <w:t>qui ont assuré la première année d’orientation de notre post-graduation pour nous faire toucher du doigt le sens de notre démarche.</w:t>
      </w:r>
    </w:p>
    <w:p w:rsidR="003D4CF8" w:rsidRDefault="003D4CF8" w:rsidP="00EC19A8">
      <w:pPr>
        <w:pStyle w:val="NormalWeb"/>
        <w:spacing w:before="20" w:beforeAutospacing="0" w:after="20" w:afterAutospacing="0" w:line="360" w:lineRule="auto"/>
        <w:ind w:firstLine="1134"/>
        <w:jc w:val="both"/>
      </w:pPr>
      <w:r>
        <w:t>Je remercie tout ce qui m’ont aidé au fond de mon sujet ou dans ses moindres contours car ils m’ont chacun de son coté prouvé l’intérêt du sujet que je traitais et j’espère avoir été à la hauteur de leur geste.</w:t>
      </w:r>
    </w:p>
    <w:p w:rsidR="003D4CF8" w:rsidRDefault="003D4CF8" w:rsidP="00EC19A8">
      <w:pPr>
        <w:pStyle w:val="NormalWeb"/>
        <w:spacing w:before="20" w:beforeAutospacing="0" w:after="20" w:afterAutospacing="0" w:line="360" w:lineRule="auto"/>
        <w:ind w:firstLine="1134"/>
        <w:jc w:val="both"/>
      </w:pPr>
      <w:r>
        <w:t>Je finirai par remercier mon épouse qui m’a longuement soutenu depuis les premières ébauches de cet effort.</w:t>
      </w:r>
    </w:p>
    <w:p w:rsidR="003D4CF8" w:rsidRDefault="003D4CF8" w:rsidP="00EC19A8">
      <w:pPr>
        <w:pStyle w:val="NormalWeb"/>
        <w:spacing w:before="20" w:beforeAutospacing="0" w:after="20" w:afterAutospacing="0" w:line="360" w:lineRule="auto"/>
        <w:ind w:firstLine="1134"/>
        <w:jc w:val="both"/>
      </w:pPr>
    </w:p>
    <w:p w:rsidR="003D4CF8" w:rsidRDefault="003D4CF8" w:rsidP="00EC19A8">
      <w:pPr>
        <w:pStyle w:val="NormalWeb"/>
        <w:spacing w:before="20" w:beforeAutospacing="0" w:after="20" w:afterAutospacing="0" w:line="360" w:lineRule="auto"/>
        <w:ind w:firstLine="1134"/>
        <w:jc w:val="both"/>
      </w:pPr>
    </w:p>
    <w:p w:rsidR="003D4CF8" w:rsidRDefault="003D4CF8" w:rsidP="00EC19A8">
      <w:pPr>
        <w:pStyle w:val="NormalWeb"/>
        <w:spacing w:before="20" w:beforeAutospacing="0" w:after="20" w:afterAutospacing="0" w:line="360" w:lineRule="auto"/>
        <w:ind w:firstLine="1134"/>
        <w:jc w:val="both"/>
      </w:pPr>
    </w:p>
    <w:p w:rsidR="003D4CF8" w:rsidRDefault="003D4CF8" w:rsidP="00EC19A8">
      <w:pPr>
        <w:ind w:firstLine="1134"/>
        <w:jc w:val="center"/>
        <w:rPr>
          <w:b/>
          <w:bCs/>
          <w:i/>
          <w:iCs/>
          <w:sz w:val="28"/>
          <w:szCs w:val="28"/>
          <w:u w:val="single"/>
        </w:rPr>
      </w:pPr>
    </w:p>
    <w:p w:rsidR="003D4CF8" w:rsidRDefault="003D4CF8" w:rsidP="00EC19A8">
      <w:pPr>
        <w:spacing w:after="200" w:line="276" w:lineRule="auto"/>
        <w:ind w:firstLine="1134"/>
      </w:pPr>
      <w:r>
        <w:br w:type="page"/>
      </w:r>
    </w:p>
    <w:p w:rsidR="003D4CF8" w:rsidRPr="00C717DE" w:rsidRDefault="003D4CF8" w:rsidP="00EC19A8">
      <w:pPr>
        <w:tabs>
          <w:tab w:val="left" w:pos="8647"/>
        </w:tabs>
        <w:ind w:firstLine="1134"/>
        <w:jc w:val="center"/>
        <w:rPr>
          <w:b/>
          <w:bCs/>
          <w:i/>
          <w:iCs/>
          <w:smallCaps/>
          <w:sz w:val="28"/>
          <w:szCs w:val="28"/>
          <w:u w:val="single"/>
        </w:rPr>
      </w:pPr>
      <w:r w:rsidRPr="00C717DE">
        <w:rPr>
          <w:b/>
          <w:bCs/>
          <w:i/>
          <w:iCs/>
          <w:smallCaps/>
          <w:sz w:val="28"/>
          <w:szCs w:val="28"/>
          <w:u w:val="single"/>
        </w:rPr>
        <w:t>Résumé</w:t>
      </w:r>
    </w:p>
    <w:p w:rsidR="003D4CF8" w:rsidRDefault="003D4CF8" w:rsidP="00EC19A8">
      <w:pPr>
        <w:tabs>
          <w:tab w:val="left" w:pos="8647"/>
        </w:tabs>
        <w:ind w:firstLine="1134"/>
        <w:jc w:val="center"/>
        <w:rPr>
          <w:b/>
          <w:bCs/>
          <w:i/>
          <w:iCs/>
          <w:sz w:val="28"/>
          <w:szCs w:val="28"/>
          <w:u w:val="single"/>
        </w:rPr>
      </w:pPr>
    </w:p>
    <w:p w:rsidR="003D4CF8" w:rsidRDefault="003D4CF8" w:rsidP="00EC19A8">
      <w:pPr>
        <w:tabs>
          <w:tab w:val="left" w:pos="8647"/>
        </w:tabs>
        <w:autoSpaceDE w:val="0"/>
        <w:autoSpaceDN w:val="0"/>
        <w:adjustRightInd w:val="0"/>
        <w:spacing w:line="360" w:lineRule="auto"/>
        <w:ind w:firstLine="1134"/>
        <w:jc w:val="both"/>
        <w:rPr>
          <w:color w:val="000000"/>
        </w:rPr>
      </w:pPr>
      <w:r>
        <w:rPr>
          <w:color w:val="000000"/>
        </w:rPr>
        <w:t>La ville de Mostaganem ; qui est une ville moyenne , connait à l’instar des autres  villes d’Algérie un grand problème de transport urbain et périurbain ; notamment en terme de transport collectif car celui-ci est censé répondre à la demande de déplacement urbain.</w:t>
      </w:r>
    </w:p>
    <w:p w:rsidR="003D4CF8" w:rsidRDefault="003D4CF8" w:rsidP="00EC19A8">
      <w:pPr>
        <w:tabs>
          <w:tab w:val="left" w:pos="8647"/>
        </w:tabs>
        <w:autoSpaceDE w:val="0"/>
        <w:autoSpaceDN w:val="0"/>
        <w:adjustRightInd w:val="0"/>
        <w:spacing w:line="360" w:lineRule="auto"/>
        <w:ind w:firstLine="1134"/>
        <w:jc w:val="both"/>
        <w:rPr>
          <w:color w:val="000000"/>
        </w:rPr>
      </w:pPr>
      <w:r>
        <w:rPr>
          <w:color w:val="000000"/>
        </w:rPr>
        <w:t xml:space="preserve">Jusque là l’évolution du tissu </w:t>
      </w:r>
      <w:r w:rsidRPr="00E47BC1">
        <w:t>urbain n’obéit</w:t>
      </w:r>
      <w:r>
        <w:rPr>
          <w:color w:val="000000"/>
        </w:rPr>
        <w:t xml:space="preserve"> qu’à des schémas de circulations superposés qui restent dissociés par leur mode. Bien que chaque mode de transport collectif ; bus ; taxi ; train ; autocar, tramway ou autre réponde à une partie de la demande de transport urbain ; la qualité de ce déplacement n’est plus devenu la priorité et c’est dans ce sens que nous comptons introduire l’intermodalité en tant que pratique urbaine.</w:t>
      </w:r>
    </w:p>
    <w:p w:rsidR="003D4CF8" w:rsidRDefault="003D4CF8" w:rsidP="00EC19A8">
      <w:pPr>
        <w:tabs>
          <w:tab w:val="left" w:pos="8647"/>
        </w:tabs>
        <w:autoSpaceDE w:val="0"/>
        <w:autoSpaceDN w:val="0"/>
        <w:adjustRightInd w:val="0"/>
        <w:spacing w:line="360" w:lineRule="auto"/>
        <w:ind w:firstLine="1134"/>
        <w:jc w:val="both"/>
        <w:rPr>
          <w:color w:val="000000"/>
        </w:rPr>
      </w:pPr>
    </w:p>
    <w:p w:rsidR="003D4CF8" w:rsidRPr="00832688" w:rsidRDefault="003D4CF8" w:rsidP="00EC19A8">
      <w:pPr>
        <w:tabs>
          <w:tab w:val="left" w:pos="8647"/>
        </w:tabs>
        <w:autoSpaceDE w:val="0"/>
        <w:autoSpaceDN w:val="0"/>
        <w:adjustRightInd w:val="0"/>
        <w:spacing w:line="360" w:lineRule="auto"/>
        <w:ind w:firstLine="1134"/>
        <w:jc w:val="both"/>
        <w:rPr>
          <w:i/>
          <w:iCs/>
          <w:color w:val="000000"/>
        </w:rPr>
      </w:pPr>
      <w:r w:rsidRPr="00832688">
        <w:rPr>
          <w:i/>
          <w:iCs/>
          <w:color w:val="000000"/>
        </w:rPr>
        <w:t xml:space="preserve">L’intermodalité </w:t>
      </w:r>
      <w:r>
        <w:rPr>
          <w:i/>
          <w:iCs/>
          <w:color w:val="000000"/>
        </w:rPr>
        <w:t xml:space="preserve"> </w:t>
      </w:r>
      <w:r w:rsidRPr="00832688">
        <w:rPr>
          <w:i/>
          <w:iCs/>
          <w:color w:val="000000"/>
        </w:rPr>
        <w:t>désigne l’utilisation de plusieurs modes de transports au cours d’un même déplacement.</w:t>
      </w:r>
    </w:p>
    <w:p w:rsidR="003D4CF8" w:rsidRDefault="003D4CF8" w:rsidP="00EC19A8">
      <w:pPr>
        <w:tabs>
          <w:tab w:val="left" w:pos="8647"/>
        </w:tabs>
        <w:autoSpaceDE w:val="0"/>
        <w:autoSpaceDN w:val="0"/>
        <w:adjustRightInd w:val="0"/>
        <w:spacing w:line="360" w:lineRule="auto"/>
        <w:ind w:firstLine="1134"/>
        <w:jc w:val="both"/>
        <w:rPr>
          <w:color w:val="000000"/>
        </w:rPr>
      </w:pPr>
    </w:p>
    <w:p w:rsidR="003D4CF8" w:rsidRDefault="003D4CF8" w:rsidP="00EC19A8">
      <w:pPr>
        <w:tabs>
          <w:tab w:val="left" w:pos="8647"/>
        </w:tabs>
        <w:autoSpaceDE w:val="0"/>
        <w:autoSpaceDN w:val="0"/>
        <w:adjustRightInd w:val="0"/>
        <w:spacing w:line="360" w:lineRule="auto"/>
        <w:ind w:firstLine="1134"/>
        <w:jc w:val="both"/>
        <w:rPr>
          <w:color w:val="000000"/>
        </w:rPr>
      </w:pPr>
      <w:r>
        <w:rPr>
          <w:color w:val="000000"/>
        </w:rPr>
        <w:t xml:space="preserve">Cet aspect dans le transport urbain implique qu’il faut créer une structure ou autorité qui gère spécifiquement l’intermodalité des modes de transport urbain car chaque mode relève d’une structure différente. </w:t>
      </w:r>
    </w:p>
    <w:p w:rsidR="003D4CF8" w:rsidRDefault="003D4CF8" w:rsidP="00EC19A8">
      <w:pPr>
        <w:tabs>
          <w:tab w:val="left" w:pos="8647"/>
        </w:tabs>
        <w:autoSpaceDE w:val="0"/>
        <w:autoSpaceDN w:val="0"/>
        <w:adjustRightInd w:val="0"/>
        <w:spacing w:line="360" w:lineRule="auto"/>
        <w:ind w:firstLine="1134"/>
        <w:jc w:val="both"/>
        <w:rPr>
          <w:color w:val="000000"/>
        </w:rPr>
      </w:pPr>
    </w:p>
    <w:p w:rsidR="003D4CF8" w:rsidRDefault="003D4CF8" w:rsidP="00EC19A8">
      <w:pPr>
        <w:tabs>
          <w:tab w:val="left" w:pos="8647"/>
        </w:tabs>
        <w:autoSpaceDE w:val="0"/>
        <w:autoSpaceDN w:val="0"/>
        <w:adjustRightInd w:val="0"/>
        <w:spacing w:line="360" w:lineRule="auto"/>
        <w:ind w:firstLine="1134"/>
        <w:jc w:val="both"/>
        <w:rPr>
          <w:color w:val="000000"/>
        </w:rPr>
      </w:pPr>
      <w:r>
        <w:rPr>
          <w:color w:val="000000"/>
        </w:rPr>
        <w:t>Bien que le transport soit géré par la direction du transport il n’est plus d’actualité qu’il faille gérer seulement administrativement le transport comme le fait cet organisme mais plutôt techniquement car c’est là où se situe le problème. Il faut concilier tout les aspects du domaine du transport urbain ; son rapport aux instruments d’urbanisme (PDAU, POS, etc…) ; tels qu’ils sont établis ; son aspect technique ; l’exécution des ouvrages liés au transport (voirie, ouvrages d’art, etc…) ; son aspect économique.</w:t>
      </w:r>
    </w:p>
    <w:p w:rsidR="003D4CF8" w:rsidRDefault="003D4CF8" w:rsidP="00EC19A8">
      <w:pPr>
        <w:tabs>
          <w:tab w:val="left" w:pos="8647"/>
        </w:tabs>
        <w:autoSpaceDE w:val="0"/>
        <w:autoSpaceDN w:val="0"/>
        <w:adjustRightInd w:val="0"/>
        <w:spacing w:line="360" w:lineRule="auto"/>
        <w:ind w:firstLine="1134"/>
        <w:jc w:val="both"/>
        <w:rPr>
          <w:color w:val="000000"/>
        </w:rPr>
      </w:pPr>
    </w:p>
    <w:p w:rsidR="003D4CF8" w:rsidRDefault="003D4CF8" w:rsidP="00EC19A8">
      <w:pPr>
        <w:tabs>
          <w:tab w:val="left" w:pos="8647"/>
        </w:tabs>
        <w:autoSpaceDE w:val="0"/>
        <w:autoSpaceDN w:val="0"/>
        <w:adjustRightInd w:val="0"/>
        <w:spacing w:line="360" w:lineRule="auto"/>
        <w:ind w:firstLine="1134"/>
        <w:jc w:val="both"/>
        <w:rPr>
          <w:color w:val="000000"/>
        </w:rPr>
      </w:pPr>
      <w:r>
        <w:rPr>
          <w:color w:val="000000"/>
        </w:rPr>
        <w:t>Nous toucherons donc le contexte dans lequel se situe l’intermodalité comme solution aux problèmes de transports urbains. Tout cela dans le but d’offrir une gamme de possibilités à l’usager du transport collectif de manière à répondre à son souci quotidien de déplacement.</w:t>
      </w:r>
    </w:p>
    <w:p w:rsidR="003D4CF8" w:rsidRDefault="003D4CF8" w:rsidP="00EC19A8">
      <w:pPr>
        <w:tabs>
          <w:tab w:val="left" w:pos="8647"/>
        </w:tabs>
        <w:autoSpaceDE w:val="0"/>
        <w:autoSpaceDN w:val="0"/>
        <w:adjustRightInd w:val="0"/>
        <w:spacing w:line="360" w:lineRule="auto"/>
        <w:ind w:firstLine="1134"/>
        <w:jc w:val="both"/>
        <w:rPr>
          <w:color w:val="000000"/>
        </w:rPr>
      </w:pPr>
    </w:p>
    <w:p w:rsidR="003D4CF8" w:rsidRDefault="003D4CF8" w:rsidP="00EC19A8">
      <w:pPr>
        <w:tabs>
          <w:tab w:val="left" w:pos="8647"/>
        </w:tabs>
        <w:autoSpaceDE w:val="0"/>
        <w:autoSpaceDN w:val="0"/>
        <w:adjustRightInd w:val="0"/>
        <w:spacing w:line="360" w:lineRule="auto"/>
        <w:ind w:firstLine="1134"/>
        <w:jc w:val="both"/>
      </w:pPr>
      <w:r>
        <w:t>Le transport urbain collectif dans la ville de Mostaganem doit être révisé de manière globale pour faire le bilan des situations de chaque mode séparé et pouvoir après cela introduire une nouvelle vision où l’intermodalité serait l’alternative pour garantir un développement durable du réseau de transport qui est l’essence de l’activité urbaine.</w:t>
      </w:r>
    </w:p>
    <w:p w:rsidR="003D4CF8" w:rsidRDefault="003D4CF8" w:rsidP="00EC19A8">
      <w:pPr>
        <w:tabs>
          <w:tab w:val="left" w:pos="8647"/>
        </w:tabs>
        <w:autoSpaceDE w:val="0"/>
        <w:autoSpaceDN w:val="0"/>
        <w:adjustRightInd w:val="0"/>
        <w:spacing w:line="360" w:lineRule="auto"/>
        <w:ind w:firstLine="1134"/>
        <w:jc w:val="both"/>
      </w:pPr>
    </w:p>
    <w:p w:rsidR="003D4CF8" w:rsidRDefault="003D4CF8" w:rsidP="00EC19A8">
      <w:pPr>
        <w:tabs>
          <w:tab w:val="left" w:pos="8647"/>
        </w:tabs>
        <w:autoSpaceDE w:val="0"/>
        <w:autoSpaceDN w:val="0"/>
        <w:adjustRightInd w:val="0"/>
        <w:spacing w:line="360" w:lineRule="auto"/>
        <w:ind w:firstLine="1134"/>
        <w:jc w:val="both"/>
      </w:pPr>
      <w:r>
        <w:t>Ne faut-il pas clarifier le zonage de la ville pour que sa partie urbaine et sa partie périurbaine soit clairement définie et desservie selon un schéma évolutif et raisonné?</w:t>
      </w:r>
    </w:p>
    <w:p w:rsidR="003D4CF8" w:rsidRDefault="003D4CF8" w:rsidP="00EC19A8">
      <w:pPr>
        <w:tabs>
          <w:tab w:val="left" w:pos="8647"/>
        </w:tabs>
        <w:autoSpaceDE w:val="0"/>
        <w:autoSpaceDN w:val="0"/>
        <w:adjustRightInd w:val="0"/>
        <w:spacing w:line="360" w:lineRule="auto"/>
        <w:ind w:firstLine="1134"/>
        <w:jc w:val="both"/>
      </w:pPr>
    </w:p>
    <w:p w:rsidR="003D4CF8" w:rsidRDefault="003D4CF8" w:rsidP="00EC19A8">
      <w:pPr>
        <w:tabs>
          <w:tab w:val="left" w:pos="8647"/>
        </w:tabs>
        <w:autoSpaceDE w:val="0"/>
        <w:autoSpaceDN w:val="0"/>
        <w:adjustRightInd w:val="0"/>
        <w:spacing w:line="360" w:lineRule="auto"/>
        <w:ind w:firstLine="1134"/>
        <w:jc w:val="both"/>
      </w:pPr>
      <w:r w:rsidRPr="006F1DA8">
        <w:t>Ne faut il pas opérer des changements lourds dans la structure urbaine par la création d’une armature centrale ou principale le long de laquelle ou autour de laquelle se structure toute l’étendue et la richesse du déplacement urbain ?</w:t>
      </w:r>
    </w:p>
    <w:p w:rsidR="003D4CF8" w:rsidRDefault="003D4CF8" w:rsidP="00EC19A8">
      <w:pPr>
        <w:tabs>
          <w:tab w:val="left" w:pos="8647"/>
        </w:tabs>
        <w:autoSpaceDE w:val="0"/>
        <w:autoSpaceDN w:val="0"/>
        <w:adjustRightInd w:val="0"/>
        <w:spacing w:line="360" w:lineRule="auto"/>
        <w:ind w:firstLine="1134"/>
        <w:jc w:val="both"/>
      </w:pPr>
    </w:p>
    <w:p w:rsidR="003D4CF8" w:rsidRDefault="003D4CF8" w:rsidP="00EC19A8">
      <w:pPr>
        <w:tabs>
          <w:tab w:val="left" w:pos="8647"/>
        </w:tabs>
        <w:autoSpaceDE w:val="0"/>
        <w:autoSpaceDN w:val="0"/>
        <w:adjustRightInd w:val="0"/>
        <w:spacing w:line="360" w:lineRule="auto"/>
        <w:ind w:firstLine="1134"/>
        <w:jc w:val="both"/>
      </w:pPr>
      <w:r>
        <w:t>La connexion entre les différents modes de transport est le point crucial qui devrait être traité par les instruments d’urbanisme comme point névralgique au même titre que les bassins de vie. Les plans de déplacement urbain doivent être définis lors de l’élaborations des PDAU, POS et c’est à ce niveau que doivent être réfléchis et conçus les pôles d’échanges en tant qu’assiette de l’intermodalité  et surtout support de l’articulations des fluctuations du transport urbain dans sa complexité et sa souplesse. La ville  n’est finalement que l’image du déplacement qu’elle suscite.</w:t>
      </w:r>
    </w:p>
    <w:p w:rsidR="003D4CF8" w:rsidRDefault="003D4CF8" w:rsidP="00EC19A8">
      <w:pPr>
        <w:tabs>
          <w:tab w:val="left" w:pos="8647"/>
        </w:tabs>
        <w:autoSpaceDE w:val="0"/>
        <w:autoSpaceDN w:val="0"/>
        <w:adjustRightInd w:val="0"/>
        <w:spacing w:line="360" w:lineRule="auto"/>
        <w:ind w:firstLine="1134"/>
        <w:jc w:val="both"/>
      </w:pPr>
      <w:r>
        <w:t>Nous essayerons après enquête bien sur d’établir un bilan exhaustif des résultats obtenus par la gestion actuelle du transport collectif dans la ville de Mostaganem, ensuite nous essayerons d’assoir le principe de l’intermodalité .</w:t>
      </w:r>
    </w:p>
    <w:p w:rsidR="003D4CF8" w:rsidRDefault="003D4CF8" w:rsidP="00EC19A8">
      <w:pPr>
        <w:autoSpaceDE w:val="0"/>
        <w:autoSpaceDN w:val="0"/>
        <w:adjustRightInd w:val="0"/>
        <w:ind w:firstLine="1134"/>
        <w:rPr>
          <w:rFonts w:ascii="Arial" w:hAnsi="Arial" w:cs="Arial"/>
          <w:b/>
          <w:bCs/>
        </w:rPr>
      </w:pPr>
    </w:p>
    <w:p w:rsidR="003D4CF8" w:rsidRDefault="003D4CF8" w:rsidP="00EC19A8">
      <w:pPr>
        <w:autoSpaceDE w:val="0"/>
        <w:autoSpaceDN w:val="0"/>
        <w:adjustRightInd w:val="0"/>
        <w:ind w:firstLine="1134"/>
        <w:rPr>
          <w:rFonts w:ascii="Arial" w:hAnsi="Arial" w:cs="Arial"/>
          <w:b/>
          <w:bCs/>
        </w:rPr>
      </w:pPr>
    </w:p>
    <w:p w:rsidR="003D4CF8" w:rsidRDefault="003D4CF8" w:rsidP="00EC19A8">
      <w:pPr>
        <w:autoSpaceDE w:val="0"/>
        <w:autoSpaceDN w:val="0"/>
        <w:adjustRightInd w:val="0"/>
        <w:jc w:val="both"/>
        <w:rPr>
          <w:rFonts w:ascii="Arial" w:hAnsi="Arial" w:cs="Arial"/>
          <w:b/>
          <w:bCs/>
        </w:rPr>
      </w:pPr>
      <w:r>
        <w:rPr>
          <w:rFonts w:ascii="Arial" w:hAnsi="Arial" w:cs="Arial"/>
          <w:b/>
          <w:bCs/>
        </w:rPr>
        <w:t>Mots-clés français :</w:t>
      </w:r>
    </w:p>
    <w:p w:rsidR="003D4CF8" w:rsidRPr="000B4F48" w:rsidRDefault="003D4CF8" w:rsidP="00EC19A8">
      <w:pPr>
        <w:autoSpaceDE w:val="0"/>
        <w:autoSpaceDN w:val="0"/>
        <w:adjustRightInd w:val="0"/>
        <w:jc w:val="both"/>
        <w:rPr>
          <w:rFonts w:ascii="Arial" w:hAnsi="Arial" w:cs="Arial"/>
        </w:rPr>
      </w:pPr>
      <w:r w:rsidRPr="000B4F48">
        <w:rPr>
          <w:rFonts w:ascii="Arial" w:hAnsi="Arial" w:cs="Arial"/>
        </w:rPr>
        <w:t>Déplacement urbain ; intermodalité ; mobilité urbaine ;</w:t>
      </w:r>
      <w:r>
        <w:rPr>
          <w:rFonts w:ascii="Arial" w:hAnsi="Arial" w:cs="Arial"/>
        </w:rPr>
        <w:t xml:space="preserve"> pô</w:t>
      </w:r>
      <w:r w:rsidRPr="000B4F48">
        <w:rPr>
          <w:rFonts w:ascii="Arial" w:hAnsi="Arial" w:cs="Arial"/>
        </w:rPr>
        <w:t>le d’échange</w:t>
      </w:r>
      <w:r>
        <w:rPr>
          <w:rFonts w:ascii="Arial" w:hAnsi="Arial" w:cs="Arial"/>
        </w:rPr>
        <w:t xml:space="preserve">s </w:t>
      </w:r>
      <w:r w:rsidRPr="000B4F48">
        <w:rPr>
          <w:rFonts w:ascii="Arial" w:hAnsi="Arial" w:cs="Arial"/>
        </w:rPr>
        <w:t>;</w:t>
      </w:r>
      <w:r>
        <w:rPr>
          <w:rFonts w:ascii="Arial" w:hAnsi="Arial" w:cs="Arial"/>
        </w:rPr>
        <w:t xml:space="preserve"> politique urbaine ; politique des transports ; réseau de transports ; harmonisation des offres de transports ; cout des nuisances ; plateformes multi modales ; évolution urbaine.</w:t>
      </w:r>
    </w:p>
    <w:p w:rsidR="003D4CF8" w:rsidRPr="00C717DE" w:rsidRDefault="003D4CF8" w:rsidP="00EC19A8">
      <w:pPr>
        <w:tabs>
          <w:tab w:val="left" w:pos="8647"/>
        </w:tabs>
        <w:ind w:firstLine="1134"/>
        <w:jc w:val="center"/>
        <w:rPr>
          <w:b/>
          <w:bCs/>
          <w:i/>
          <w:iCs/>
          <w:smallCaps/>
          <w:sz w:val="28"/>
          <w:szCs w:val="28"/>
          <w:u w:val="single"/>
          <w:lang w:val="en-US"/>
        </w:rPr>
      </w:pPr>
      <w:r w:rsidRPr="00EF6D99">
        <w:rPr>
          <w:b/>
          <w:bCs/>
          <w:i/>
          <w:iCs/>
          <w:sz w:val="28"/>
          <w:szCs w:val="28"/>
          <w:u w:val="single"/>
          <w:lang w:val="en-GB"/>
        </w:rPr>
        <w:br w:type="page"/>
      </w:r>
      <w:r>
        <w:rPr>
          <w:b/>
          <w:bCs/>
          <w:i/>
          <w:iCs/>
          <w:smallCaps/>
          <w:sz w:val="28"/>
          <w:szCs w:val="28"/>
          <w:u w:val="single"/>
          <w:lang w:val="en-US"/>
        </w:rPr>
        <w:t>SUMMARY</w:t>
      </w:r>
    </w:p>
    <w:p w:rsidR="003D4CF8" w:rsidRPr="0099135F" w:rsidRDefault="003D4CF8" w:rsidP="00EC19A8">
      <w:pPr>
        <w:autoSpaceDE w:val="0"/>
        <w:autoSpaceDN w:val="0"/>
        <w:adjustRightInd w:val="0"/>
        <w:spacing w:line="360" w:lineRule="auto"/>
        <w:ind w:firstLine="1134"/>
        <w:jc w:val="both"/>
        <w:rPr>
          <w:color w:val="0070C0"/>
          <w:lang w:val="en-US"/>
        </w:rPr>
      </w:pPr>
    </w:p>
    <w:p w:rsidR="003D4CF8" w:rsidRPr="00633EBF" w:rsidRDefault="003D4CF8" w:rsidP="00EC19A8">
      <w:pPr>
        <w:tabs>
          <w:tab w:val="left" w:pos="8647"/>
        </w:tabs>
        <w:autoSpaceDE w:val="0"/>
        <w:autoSpaceDN w:val="0"/>
        <w:adjustRightInd w:val="0"/>
        <w:spacing w:line="360" w:lineRule="auto"/>
        <w:ind w:firstLine="1134"/>
        <w:jc w:val="both"/>
        <w:rPr>
          <w:lang w:val="en-US"/>
        </w:rPr>
      </w:pPr>
      <w:r w:rsidRPr="00633EBF">
        <w:rPr>
          <w:lang w:val="en-US"/>
        </w:rPr>
        <w:t xml:space="preserve">The city of </w:t>
      </w:r>
      <w:smartTag w:uri="urn:schemas-microsoft-com:office:smarttags" w:element="City">
        <w:r w:rsidRPr="00633EBF">
          <w:rPr>
            <w:lang w:val="en-US"/>
          </w:rPr>
          <w:t>Mostaganem</w:t>
        </w:r>
      </w:smartTag>
      <w:r w:rsidRPr="00633EBF">
        <w:rPr>
          <w:lang w:val="en-US"/>
        </w:rPr>
        <w:t xml:space="preserve">; which is an average town, knows as the other cities of </w:t>
      </w:r>
      <w:smartTag w:uri="urn:schemas-microsoft-com:office:smarttags" w:element="country-region">
        <w:smartTag w:uri="urn:schemas-microsoft-com:office:smarttags" w:element="place">
          <w:r w:rsidRPr="00633EBF">
            <w:rPr>
              <w:lang w:val="en-US"/>
            </w:rPr>
            <w:t>Algeria</w:t>
          </w:r>
        </w:smartTag>
      </w:smartTag>
      <w:r w:rsidRPr="00633EBF">
        <w:rPr>
          <w:lang w:val="en-US"/>
        </w:rPr>
        <w:t xml:space="preserve"> a great problem of urban and peri-urban transport; particularly in terms of public transport because it is supposed to meet the demand of urban travel.</w:t>
      </w:r>
    </w:p>
    <w:p w:rsidR="003D4CF8" w:rsidRPr="00633EBF" w:rsidRDefault="003D4CF8" w:rsidP="00EC19A8">
      <w:pPr>
        <w:tabs>
          <w:tab w:val="left" w:pos="8647"/>
        </w:tabs>
        <w:autoSpaceDE w:val="0"/>
        <w:autoSpaceDN w:val="0"/>
        <w:adjustRightInd w:val="0"/>
        <w:spacing w:line="360" w:lineRule="auto"/>
        <w:ind w:firstLine="1134"/>
        <w:jc w:val="both"/>
        <w:rPr>
          <w:lang w:val="en-US"/>
        </w:rPr>
      </w:pPr>
      <w:r w:rsidRPr="00633EBF">
        <w:rPr>
          <w:lang w:val="en-US"/>
        </w:rPr>
        <w:t>Until then the evolution of the fabric urban does not obey that bunk circulations patterns which are differentiated by their mode. Although each mode of transport; bus; taxi; train, , tram or other meets part of the demand for urban transport; the quality of this movement became more priority and it is in this sense that we intend to introduce intermodality urban practice.</w:t>
      </w:r>
    </w:p>
    <w:p w:rsidR="003D4CF8" w:rsidRPr="00633EBF" w:rsidRDefault="003D4CF8" w:rsidP="00EC19A8">
      <w:pPr>
        <w:tabs>
          <w:tab w:val="left" w:pos="8647"/>
        </w:tabs>
        <w:autoSpaceDE w:val="0"/>
        <w:autoSpaceDN w:val="0"/>
        <w:adjustRightInd w:val="0"/>
        <w:spacing w:line="360" w:lineRule="auto"/>
        <w:ind w:firstLine="1134"/>
        <w:jc w:val="both"/>
        <w:rPr>
          <w:lang w:val="en-US"/>
        </w:rPr>
      </w:pPr>
    </w:p>
    <w:p w:rsidR="003D4CF8" w:rsidRPr="00633EBF" w:rsidRDefault="003D4CF8" w:rsidP="00EC19A8">
      <w:pPr>
        <w:tabs>
          <w:tab w:val="left" w:pos="8647"/>
        </w:tabs>
        <w:autoSpaceDE w:val="0"/>
        <w:autoSpaceDN w:val="0"/>
        <w:adjustRightInd w:val="0"/>
        <w:spacing w:line="360" w:lineRule="auto"/>
        <w:ind w:firstLine="1134"/>
        <w:jc w:val="both"/>
        <w:rPr>
          <w:lang w:val="en-US"/>
        </w:rPr>
      </w:pPr>
      <w:r w:rsidRPr="00633EBF">
        <w:rPr>
          <w:lang w:val="en-US"/>
        </w:rPr>
        <w:t>Intermodality refers to the use of several modes of transport in a same displacement.</w:t>
      </w:r>
    </w:p>
    <w:p w:rsidR="003D4CF8" w:rsidRPr="00633EBF" w:rsidRDefault="003D4CF8" w:rsidP="00EC19A8">
      <w:pPr>
        <w:tabs>
          <w:tab w:val="left" w:pos="8647"/>
        </w:tabs>
        <w:autoSpaceDE w:val="0"/>
        <w:autoSpaceDN w:val="0"/>
        <w:adjustRightInd w:val="0"/>
        <w:spacing w:line="360" w:lineRule="auto"/>
        <w:ind w:firstLine="1134"/>
        <w:jc w:val="both"/>
        <w:rPr>
          <w:lang w:val="en-US"/>
        </w:rPr>
      </w:pPr>
    </w:p>
    <w:p w:rsidR="003D4CF8" w:rsidRPr="00633EBF" w:rsidRDefault="003D4CF8" w:rsidP="00EC19A8">
      <w:pPr>
        <w:tabs>
          <w:tab w:val="left" w:pos="8647"/>
        </w:tabs>
        <w:autoSpaceDE w:val="0"/>
        <w:autoSpaceDN w:val="0"/>
        <w:adjustRightInd w:val="0"/>
        <w:spacing w:line="360" w:lineRule="auto"/>
        <w:ind w:firstLine="1134"/>
        <w:jc w:val="both"/>
        <w:rPr>
          <w:lang w:val="en-US"/>
        </w:rPr>
      </w:pPr>
      <w:r w:rsidRPr="00633EBF">
        <w:rPr>
          <w:lang w:val="en-US"/>
        </w:rPr>
        <w:t>This aspect in urban transportation means that should create a structure or authority who specifically handles modes of urban transport intermodality because each mode has a different structure.</w:t>
      </w:r>
    </w:p>
    <w:p w:rsidR="003D4CF8" w:rsidRPr="00633EBF" w:rsidRDefault="003D4CF8" w:rsidP="00EC19A8">
      <w:pPr>
        <w:tabs>
          <w:tab w:val="left" w:pos="8647"/>
        </w:tabs>
        <w:autoSpaceDE w:val="0"/>
        <w:autoSpaceDN w:val="0"/>
        <w:adjustRightInd w:val="0"/>
        <w:spacing w:line="360" w:lineRule="auto"/>
        <w:ind w:firstLine="1134"/>
        <w:jc w:val="both"/>
        <w:rPr>
          <w:lang w:val="en-US"/>
        </w:rPr>
      </w:pPr>
    </w:p>
    <w:p w:rsidR="003D4CF8" w:rsidRPr="00633EBF" w:rsidRDefault="003D4CF8" w:rsidP="00EC19A8">
      <w:pPr>
        <w:tabs>
          <w:tab w:val="left" w:pos="8647"/>
        </w:tabs>
        <w:autoSpaceDE w:val="0"/>
        <w:autoSpaceDN w:val="0"/>
        <w:adjustRightInd w:val="0"/>
        <w:spacing w:line="360" w:lineRule="auto"/>
        <w:ind w:firstLine="1134"/>
        <w:jc w:val="both"/>
        <w:rPr>
          <w:lang w:val="en-US"/>
        </w:rPr>
      </w:pPr>
      <w:r w:rsidRPr="00633EBF">
        <w:rPr>
          <w:lang w:val="en-US"/>
        </w:rPr>
        <w:t>Although transport is managed by the transport branch is no longer topical that should manage only administratively transport as the fact this organization but rather technically because this is where the problem lies. It must reconcile all aspects of the field of urban transport; his report to the instruments of urban planning (PDAU, POS, etc.); as they are established; its technical aspect; the execution of the works related to transport (highways, structures, etc.); its economic aspect.</w:t>
      </w:r>
    </w:p>
    <w:p w:rsidR="003D4CF8" w:rsidRPr="00633EBF" w:rsidRDefault="003D4CF8" w:rsidP="00EC19A8">
      <w:pPr>
        <w:tabs>
          <w:tab w:val="left" w:pos="8647"/>
        </w:tabs>
        <w:autoSpaceDE w:val="0"/>
        <w:autoSpaceDN w:val="0"/>
        <w:adjustRightInd w:val="0"/>
        <w:spacing w:line="360" w:lineRule="auto"/>
        <w:ind w:firstLine="1134"/>
        <w:jc w:val="both"/>
        <w:rPr>
          <w:lang w:val="en-US"/>
        </w:rPr>
      </w:pPr>
    </w:p>
    <w:p w:rsidR="003D4CF8" w:rsidRPr="00633EBF" w:rsidRDefault="003D4CF8" w:rsidP="00EC19A8">
      <w:pPr>
        <w:tabs>
          <w:tab w:val="left" w:pos="8647"/>
        </w:tabs>
        <w:autoSpaceDE w:val="0"/>
        <w:autoSpaceDN w:val="0"/>
        <w:adjustRightInd w:val="0"/>
        <w:spacing w:line="360" w:lineRule="auto"/>
        <w:ind w:firstLine="1134"/>
        <w:jc w:val="both"/>
        <w:rPr>
          <w:lang w:val="en-US"/>
        </w:rPr>
      </w:pPr>
      <w:r w:rsidRPr="00633EBF">
        <w:rPr>
          <w:lang w:val="en-US"/>
        </w:rPr>
        <w:t>We will therefore reach the context in which the intermodality as a solution to the problems of urban transport. All of this to provide a range of possibilities to the user of transit to meet daily attention to travel.</w:t>
      </w:r>
    </w:p>
    <w:p w:rsidR="003D4CF8" w:rsidRPr="00633EBF" w:rsidRDefault="003D4CF8" w:rsidP="00EC19A8">
      <w:pPr>
        <w:tabs>
          <w:tab w:val="left" w:pos="8647"/>
        </w:tabs>
        <w:autoSpaceDE w:val="0"/>
        <w:autoSpaceDN w:val="0"/>
        <w:adjustRightInd w:val="0"/>
        <w:spacing w:line="360" w:lineRule="auto"/>
        <w:ind w:firstLine="1134"/>
        <w:jc w:val="both"/>
        <w:rPr>
          <w:lang w:val="en-US"/>
        </w:rPr>
      </w:pPr>
    </w:p>
    <w:p w:rsidR="003D4CF8" w:rsidRPr="00633EBF" w:rsidRDefault="003D4CF8" w:rsidP="00EC19A8">
      <w:pPr>
        <w:tabs>
          <w:tab w:val="left" w:pos="8647"/>
        </w:tabs>
        <w:autoSpaceDE w:val="0"/>
        <w:autoSpaceDN w:val="0"/>
        <w:adjustRightInd w:val="0"/>
        <w:spacing w:line="360" w:lineRule="auto"/>
        <w:ind w:firstLine="1134"/>
        <w:jc w:val="both"/>
        <w:rPr>
          <w:lang w:val="en-US"/>
        </w:rPr>
      </w:pPr>
      <w:r w:rsidRPr="00633EBF">
        <w:rPr>
          <w:lang w:val="en-US"/>
        </w:rPr>
        <w:t>Urban transit in the city of Mostaganem should be reviewed in a comprehensive manner to the balance sheet of the situations of each separate mode and power after that introduce a new vision where intermodality is the alternative to ensure sustainable development of transport network which is the essence of urban activity.</w:t>
      </w:r>
    </w:p>
    <w:p w:rsidR="003D4CF8" w:rsidRPr="00633EBF" w:rsidRDefault="003D4CF8" w:rsidP="00EC19A8">
      <w:pPr>
        <w:tabs>
          <w:tab w:val="left" w:pos="8647"/>
        </w:tabs>
        <w:autoSpaceDE w:val="0"/>
        <w:autoSpaceDN w:val="0"/>
        <w:adjustRightInd w:val="0"/>
        <w:spacing w:line="360" w:lineRule="auto"/>
        <w:ind w:firstLine="1134"/>
        <w:jc w:val="both"/>
        <w:rPr>
          <w:lang w:val="en-US"/>
        </w:rPr>
      </w:pPr>
    </w:p>
    <w:p w:rsidR="003D4CF8" w:rsidRPr="00633EBF" w:rsidRDefault="003D4CF8" w:rsidP="00EC19A8">
      <w:pPr>
        <w:tabs>
          <w:tab w:val="left" w:pos="8647"/>
        </w:tabs>
        <w:autoSpaceDE w:val="0"/>
        <w:autoSpaceDN w:val="0"/>
        <w:adjustRightInd w:val="0"/>
        <w:spacing w:line="360" w:lineRule="auto"/>
        <w:ind w:firstLine="1134"/>
        <w:jc w:val="both"/>
        <w:rPr>
          <w:lang w:val="en-US"/>
        </w:rPr>
      </w:pPr>
      <w:r w:rsidRPr="00633EBF">
        <w:rPr>
          <w:lang w:val="en-US"/>
        </w:rPr>
        <w:t>Should we not clarify the city zoning that part urban and peri-urban part is clearly defined and served as a scalable and reasonable?</w:t>
      </w:r>
    </w:p>
    <w:p w:rsidR="003D4CF8" w:rsidRPr="00633EBF" w:rsidRDefault="003D4CF8" w:rsidP="00EC19A8">
      <w:pPr>
        <w:tabs>
          <w:tab w:val="left" w:pos="8647"/>
        </w:tabs>
        <w:autoSpaceDE w:val="0"/>
        <w:autoSpaceDN w:val="0"/>
        <w:adjustRightInd w:val="0"/>
        <w:spacing w:line="360" w:lineRule="auto"/>
        <w:ind w:firstLine="1134"/>
        <w:jc w:val="both"/>
        <w:rPr>
          <w:lang w:val="en-US"/>
        </w:rPr>
      </w:pPr>
    </w:p>
    <w:p w:rsidR="003D4CF8" w:rsidRPr="00633EBF" w:rsidRDefault="003D4CF8" w:rsidP="00EC19A8">
      <w:pPr>
        <w:tabs>
          <w:tab w:val="left" w:pos="8647"/>
        </w:tabs>
        <w:autoSpaceDE w:val="0"/>
        <w:autoSpaceDN w:val="0"/>
        <w:adjustRightInd w:val="0"/>
        <w:spacing w:line="360" w:lineRule="auto"/>
        <w:ind w:firstLine="1134"/>
        <w:jc w:val="both"/>
        <w:rPr>
          <w:lang w:val="en-US"/>
        </w:rPr>
      </w:pPr>
      <w:r w:rsidRPr="00633EBF">
        <w:rPr>
          <w:lang w:val="en-US"/>
        </w:rPr>
        <w:t>Should he not operate heavy changes in the urban structure through the creation of a central or main frame along which or which structure the range and richness of urban movement?</w:t>
      </w:r>
    </w:p>
    <w:p w:rsidR="003D4CF8" w:rsidRPr="00633EBF" w:rsidRDefault="003D4CF8" w:rsidP="00EC19A8">
      <w:pPr>
        <w:tabs>
          <w:tab w:val="left" w:pos="8647"/>
        </w:tabs>
        <w:autoSpaceDE w:val="0"/>
        <w:autoSpaceDN w:val="0"/>
        <w:adjustRightInd w:val="0"/>
        <w:spacing w:line="360" w:lineRule="auto"/>
        <w:ind w:firstLine="1134"/>
        <w:jc w:val="both"/>
        <w:rPr>
          <w:lang w:val="en-US"/>
        </w:rPr>
      </w:pPr>
    </w:p>
    <w:p w:rsidR="003D4CF8" w:rsidRPr="00633EBF" w:rsidRDefault="003D4CF8" w:rsidP="00EC19A8">
      <w:pPr>
        <w:tabs>
          <w:tab w:val="left" w:pos="8647"/>
        </w:tabs>
        <w:autoSpaceDE w:val="0"/>
        <w:autoSpaceDN w:val="0"/>
        <w:adjustRightInd w:val="0"/>
        <w:spacing w:line="360" w:lineRule="auto"/>
        <w:ind w:firstLine="1134"/>
        <w:jc w:val="both"/>
        <w:rPr>
          <w:lang w:val="en-US"/>
        </w:rPr>
      </w:pPr>
      <w:r w:rsidRPr="00633EBF">
        <w:rPr>
          <w:lang w:val="en-US"/>
        </w:rPr>
        <w:t>The connection between the different modes of transport is the crucial point which should be treated by the instruments of urban planning as underbelly as basins of life. Urban travel plans must be defined in the elaborations PDAU, POS, and it is at this level that must be reflected and designed poles of trade as a base of intermodality and especially support the joints of the fluctuations of urban transport in its complexity and its flexibility. The city is finally only the image of moving it.</w:t>
      </w:r>
    </w:p>
    <w:p w:rsidR="003D4CF8" w:rsidRPr="00C41382" w:rsidRDefault="003D4CF8" w:rsidP="00EC19A8">
      <w:pPr>
        <w:tabs>
          <w:tab w:val="left" w:pos="8647"/>
        </w:tabs>
        <w:autoSpaceDE w:val="0"/>
        <w:autoSpaceDN w:val="0"/>
        <w:adjustRightInd w:val="0"/>
        <w:spacing w:line="360" w:lineRule="auto"/>
        <w:ind w:firstLine="1134"/>
        <w:jc w:val="both"/>
        <w:rPr>
          <w:lang w:val="en-US"/>
        </w:rPr>
      </w:pPr>
      <w:r w:rsidRPr="00C41382">
        <w:rPr>
          <w:lang w:val="en-US"/>
        </w:rPr>
        <w:t xml:space="preserve">We will try after investigation on to establish a comprehensive assessment of the results achieved by the current management of collectif transport in the city of </w:t>
      </w:r>
      <w:smartTag w:uri="urn:schemas-microsoft-com:office:smarttags" w:element="City">
        <w:smartTag w:uri="urn:schemas-microsoft-com:office:smarttags" w:element="place">
          <w:r w:rsidRPr="00C41382">
            <w:rPr>
              <w:lang w:val="en-US"/>
            </w:rPr>
            <w:t>Mostaganem</w:t>
          </w:r>
        </w:smartTag>
      </w:smartTag>
      <w:r w:rsidRPr="00C41382">
        <w:rPr>
          <w:lang w:val="en-US"/>
        </w:rPr>
        <w:t>, then we will try to sit in the principle of intermodality.</w:t>
      </w:r>
    </w:p>
    <w:p w:rsidR="003D4CF8" w:rsidRDefault="003D4CF8" w:rsidP="00EC19A8">
      <w:pPr>
        <w:autoSpaceDE w:val="0"/>
        <w:autoSpaceDN w:val="0"/>
        <w:adjustRightInd w:val="0"/>
        <w:spacing w:line="360" w:lineRule="auto"/>
        <w:ind w:firstLine="1134"/>
        <w:jc w:val="both"/>
        <w:rPr>
          <w:color w:val="0070C0"/>
          <w:lang w:val="en-US"/>
        </w:rPr>
      </w:pPr>
    </w:p>
    <w:p w:rsidR="003D4CF8" w:rsidRPr="00633EBF" w:rsidRDefault="003D4CF8" w:rsidP="00EB72AC">
      <w:pPr>
        <w:autoSpaceDE w:val="0"/>
        <w:autoSpaceDN w:val="0"/>
        <w:adjustRightInd w:val="0"/>
        <w:rPr>
          <w:rFonts w:ascii="Arial" w:hAnsi="Arial" w:cs="Arial"/>
          <w:b/>
          <w:bCs/>
          <w:lang w:val="en-US"/>
        </w:rPr>
      </w:pPr>
      <w:r>
        <w:rPr>
          <w:rFonts w:ascii="Arial" w:hAnsi="Arial" w:cs="Arial"/>
          <w:b/>
          <w:bCs/>
          <w:lang w:val="en-US"/>
        </w:rPr>
        <w:t>Key words</w:t>
      </w:r>
      <w:r w:rsidRPr="00633EBF">
        <w:rPr>
          <w:rFonts w:ascii="Arial" w:hAnsi="Arial" w:cs="Arial"/>
          <w:b/>
          <w:bCs/>
          <w:lang w:val="en-US"/>
        </w:rPr>
        <w:t xml:space="preserve"> :</w:t>
      </w:r>
    </w:p>
    <w:p w:rsidR="003D4CF8" w:rsidRPr="00633EBF" w:rsidRDefault="003D4CF8" w:rsidP="00EC19A8">
      <w:pPr>
        <w:autoSpaceDE w:val="0"/>
        <w:autoSpaceDN w:val="0"/>
        <w:adjustRightInd w:val="0"/>
        <w:ind w:firstLine="1134"/>
        <w:rPr>
          <w:rFonts w:ascii="Arial" w:hAnsi="Arial" w:cs="Arial"/>
          <w:lang w:val="en-US"/>
        </w:rPr>
      </w:pPr>
    </w:p>
    <w:p w:rsidR="003D4CF8" w:rsidRPr="00C41382" w:rsidRDefault="003D4CF8" w:rsidP="00EC19A8">
      <w:pPr>
        <w:autoSpaceDE w:val="0"/>
        <w:autoSpaceDN w:val="0"/>
        <w:adjustRightInd w:val="0"/>
        <w:jc w:val="both"/>
        <w:rPr>
          <w:rFonts w:ascii="Arial" w:hAnsi="Arial" w:cs="Arial"/>
          <w:lang w:val="en-US"/>
        </w:rPr>
      </w:pPr>
      <w:r w:rsidRPr="00C41382">
        <w:rPr>
          <w:rFonts w:ascii="Arial" w:hAnsi="Arial" w:cs="Arial"/>
          <w:lang w:val="en-US"/>
        </w:rPr>
        <w:t xml:space="preserve">Urban travel  ; intermodality ; urban mobility ; exchange pole  ; urban  policy ; transport policy ; transport networks ; harmonisation offer   ; </w:t>
      </w:r>
      <w:r>
        <w:rPr>
          <w:rFonts w:ascii="Arial" w:hAnsi="Arial" w:cs="Arial"/>
          <w:lang w:val="en-US"/>
        </w:rPr>
        <w:t xml:space="preserve"> </w:t>
      </w:r>
      <w:r w:rsidRPr="00C41382">
        <w:rPr>
          <w:rFonts w:ascii="Arial" w:hAnsi="Arial" w:cs="Arial"/>
          <w:lang w:val="en-US"/>
        </w:rPr>
        <w:t xml:space="preserve">noxious </w:t>
      </w:r>
      <w:r>
        <w:rPr>
          <w:rFonts w:ascii="Arial" w:hAnsi="Arial" w:cs="Arial"/>
          <w:lang w:val="en-US"/>
        </w:rPr>
        <w:t>cost; multi modal</w:t>
      </w:r>
      <w:r w:rsidRPr="00C41382">
        <w:rPr>
          <w:rFonts w:ascii="Arial" w:hAnsi="Arial" w:cs="Arial"/>
          <w:lang w:val="en-US"/>
        </w:rPr>
        <w:t>s </w:t>
      </w:r>
      <w:r>
        <w:rPr>
          <w:rFonts w:ascii="Arial" w:hAnsi="Arial" w:cs="Arial"/>
          <w:lang w:val="en-US"/>
        </w:rPr>
        <w:t>plateforms</w:t>
      </w:r>
      <w:r w:rsidRPr="00C41382">
        <w:rPr>
          <w:rFonts w:ascii="Arial" w:hAnsi="Arial" w:cs="Arial"/>
          <w:lang w:val="en-US"/>
        </w:rPr>
        <w:t>; urban evolution.</w:t>
      </w:r>
    </w:p>
    <w:p w:rsidR="003D4CF8" w:rsidRPr="00C41382" w:rsidRDefault="003D4CF8" w:rsidP="00EC19A8">
      <w:pPr>
        <w:autoSpaceDE w:val="0"/>
        <w:autoSpaceDN w:val="0"/>
        <w:adjustRightInd w:val="0"/>
        <w:spacing w:line="360" w:lineRule="auto"/>
        <w:ind w:firstLine="1134"/>
        <w:jc w:val="both"/>
        <w:rPr>
          <w:color w:val="0070C0"/>
          <w:lang w:val="en-US"/>
        </w:rPr>
      </w:pPr>
    </w:p>
    <w:p w:rsidR="003D4CF8" w:rsidRPr="00EC19A8" w:rsidRDefault="003D4CF8" w:rsidP="00EC19A8">
      <w:pPr>
        <w:pStyle w:val="Heading1"/>
        <w:bidi/>
        <w:ind w:firstLine="1134"/>
        <w:jc w:val="center"/>
        <w:rPr>
          <w:rFonts w:ascii="Tahoma" w:hAnsi="Tahoma" w:cs="Tahoma"/>
          <w:b w:val="0"/>
          <w:bCs w:val="0"/>
          <w:i/>
          <w:iCs/>
          <w:color w:val="auto"/>
          <w:u w:val="single"/>
          <w:rtl/>
          <w:lang w:val="en-US" w:bidi="ar-DZ"/>
        </w:rPr>
      </w:pPr>
      <w:r w:rsidRPr="00C41382">
        <w:rPr>
          <w:b w:val="0"/>
          <w:bCs w:val="0"/>
          <w:i/>
          <w:iCs/>
          <w:u w:val="single"/>
          <w:lang w:val="en-US"/>
        </w:rPr>
        <w:br w:type="page"/>
      </w:r>
      <w:r w:rsidRPr="00EC19A8">
        <w:rPr>
          <w:rFonts w:ascii="Tahoma" w:hAnsi="Tahoma" w:cs="Tahoma"/>
          <w:color w:val="auto"/>
          <w:u w:val="single"/>
          <w:rtl/>
        </w:rPr>
        <w:t>ملخـــــــــص</w:t>
      </w:r>
    </w:p>
    <w:p w:rsidR="003D4CF8" w:rsidRPr="00382BBE" w:rsidRDefault="003D4CF8" w:rsidP="00EC19A8">
      <w:pPr>
        <w:pStyle w:val="Heading1"/>
        <w:bidi/>
        <w:spacing w:line="360" w:lineRule="auto"/>
        <w:ind w:firstLine="1134"/>
        <w:jc w:val="both"/>
        <w:rPr>
          <w:rFonts w:ascii="Arial" w:eastAsia="MS Gothic" w:hAnsi="Arial" w:cs="Arial"/>
          <w:b w:val="0"/>
          <w:bCs w:val="0"/>
          <w:color w:val="auto"/>
          <w:sz w:val="36"/>
          <w:szCs w:val="36"/>
          <w:lang w:val="en-US"/>
        </w:rPr>
      </w:pPr>
    </w:p>
    <w:p w:rsidR="003D4CF8" w:rsidRPr="00382BBE" w:rsidRDefault="003D4CF8" w:rsidP="00EC19A8">
      <w:pPr>
        <w:pStyle w:val="Heading1"/>
        <w:bidi/>
        <w:spacing w:line="360" w:lineRule="auto"/>
        <w:ind w:firstLine="1134"/>
        <w:jc w:val="both"/>
        <w:rPr>
          <w:rFonts w:ascii="Arial" w:eastAsia="MS Gothic" w:hAnsi="Arial" w:cs="Arial"/>
          <w:b w:val="0"/>
          <w:bCs w:val="0"/>
          <w:color w:val="auto"/>
          <w:sz w:val="36"/>
          <w:szCs w:val="36"/>
          <w:lang w:val="en-US"/>
        </w:rPr>
      </w:pPr>
      <w:r w:rsidRPr="00EC19A8">
        <w:rPr>
          <w:rFonts w:cs="Arial" w:hint="eastAsia"/>
          <w:b w:val="0"/>
          <w:bCs w:val="0"/>
          <w:color w:val="auto"/>
          <w:sz w:val="36"/>
          <w:szCs w:val="36"/>
          <w:rtl/>
        </w:rPr>
        <w:t>مدينة</w:t>
      </w:r>
      <w:r w:rsidRPr="00EC19A8">
        <w:rPr>
          <w:rFonts w:cs="Arial"/>
          <w:b w:val="0"/>
          <w:bCs w:val="0"/>
          <w:color w:val="auto"/>
          <w:sz w:val="36"/>
          <w:szCs w:val="36"/>
          <w:rtl/>
        </w:rPr>
        <w:t xml:space="preserve"> </w:t>
      </w:r>
      <w:r w:rsidRPr="00EC19A8">
        <w:rPr>
          <w:rFonts w:cs="Arial" w:hint="eastAsia"/>
          <w:b w:val="0"/>
          <w:bCs w:val="0"/>
          <w:color w:val="auto"/>
          <w:sz w:val="36"/>
          <w:szCs w:val="36"/>
          <w:rtl/>
        </w:rPr>
        <w:t>مستغانم؛</w:t>
      </w:r>
      <w:r w:rsidRPr="00EC19A8">
        <w:rPr>
          <w:rFonts w:cs="Arial"/>
          <w:b w:val="0"/>
          <w:bCs w:val="0"/>
          <w:color w:val="auto"/>
          <w:sz w:val="36"/>
          <w:szCs w:val="36"/>
          <w:rtl/>
        </w:rPr>
        <w:t xml:space="preserve"> </w:t>
      </w:r>
      <w:r w:rsidRPr="00EC19A8">
        <w:rPr>
          <w:rFonts w:cs="Arial" w:hint="eastAsia"/>
          <w:b w:val="0"/>
          <w:bCs w:val="0"/>
          <w:color w:val="auto"/>
          <w:sz w:val="36"/>
          <w:szCs w:val="36"/>
          <w:rtl/>
        </w:rPr>
        <w:t>وهي</w:t>
      </w:r>
      <w:r w:rsidRPr="00EC19A8">
        <w:rPr>
          <w:rFonts w:cs="Arial"/>
          <w:b w:val="0"/>
          <w:bCs w:val="0"/>
          <w:color w:val="auto"/>
          <w:sz w:val="36"/>
          <w:szCs w:val="36"/>
          <w:rtl/>
        </w:rPr>
        <w:t xml:space="preserve"> </w:t>
      </w:r>
      <w:r w:rsidRPr="00EC19A8">
        <w:rPr>
          <w:rFonts w:cs="Arial" w:hint="eastAsia"/>
          <w:b w:val="0"/>
          <w:bCs w:val="0"/>
          <w:color w:val="auto"/>
          <w:sz w:val="36"/>
          <w:szCs w:val="36"/>
          <w:rtl/>
        </w:rPr>
        <w:t>مدينة</w:t>
      </w:r>
      <w:r w:rsidRPr="00EC19A8">
        <w:rPr>
          <w:rFonts w:cs="Arial"/>
          <w:b w:val="0"/>
          <w:bCs w:val="0"/>
          <w:color w:val="auto"/>
          <w:sz w:val="36"/>
          <w:szCs w:val="36"/>
          <w:rtl/>
        </w:rPr>
        <w:t xml:space="preserve"> </w:t>
      </w:r>
      <w:r w:rsidRPr="00EC19A8">
        <w:rPr>
          <w:rFonts w:cs="Arial" w:hint="eastAsia"/>
          <w:b w:val="0"/>
          <w:bCs w:val="0"/>
          <w:color w:val="auto"/>
          <w:sz w:val="36"/>
          <w:szCs w:val="36"/>
          <w:rtl/>
        </w:rPr>
        <w:t>متوسطة،</w:t>
      </w:r>
      <w:r w:rsidRPr="00EC19A8">
        <w:rPr>
          <w:rFonts w:cs="Arial"/>
          <w:b w:val="0"/>
          <w:bCs w:val="0"/>
          <w:color w:val="auto"/>
          <w:sz w:val="36"/>
          <w:szCs w:val="36"/>
          <w:rtl/>
        </w:rPr>
        <w:t xml:space="preserve"> </w:t>
      </w:r>
      <w:r w:rsidRPr="00EC19A8">
        <w:rPr>
          <w:rFonts w:cs="Arial" w:hint="eastAsia"/>
          <w:b w:val="0"/>
          <w:bCs w:val="0"/>
          <w:color w:val="auto"/>
          <w:sz w:val="36"/>
          <w:szCs w:val="36"/>
          <w:rtl/>
        </w:rPr>
        <w:t>تعرف</w:t>
      </w:r>
      <w:r w:rsidRPr="00EC19A8">
        <w:rPr>
          <w:rFonts w:cs="Arial"/>
          <w:b w:val="0"/>
          <w:bCs w:val="0"/>
          <w:color w:val="auto"/>
          <w:sz w:val="36"/>
          <w:szCs w:val="36"/>
          <w:rtl/>
        </w:rPr>
        <w:t xml:space="preserve"> </w:t>
      </w:r>
      <w:r w:rsidRPr="00EC19A8">
        <w:rPr>
          <w:rFonts w:cs="Arial" w:hint="eastAsia"/>
          <w:b w:val="0"/>
          <w:bCs w:val="0"/>
          <w:color w:val="auto"/>
          <w:sz w:val="36"/>
          <w:szCs w:val="36"/>
          <w:rtl/>
        </w:rPr>
        <w:t>كغيرها</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مدن</w:t>
      </w:r>
      <w:r w:rsidRPr="00EC19A8">
        <w:rPr>
          <w:rFonts w:cs="Arial"/>
          <w:b w:val="0"/>
          <w:bCs w:val="0"/>
          <w:color w:val="auto"/>
          <w:sz w:val="36"/>
          <w:szCs w:val="36"/>
          <w:rtl/>
        </w:rPr>
        <w:t xml:space="preserve"> </w:t>
      </w:r>
      <w:r w:rsidRPr="00EC19A8">
        <w:rPr>
          <w:rFonts w:cs="Arial" w:hint="eastAsia"/>
          <w:b w:val="0"/>
          <w:bCs w:val="0"/>
          <w:color w:val="auto"/>
          <w:sz w:val="36"/>
          <w:szCs w:val="36"/>
          <w:rtl/>
        </w:rPr>
        <w:t>الجزائر</w:t>
      </w:r>
      <w:r w:rsidRPr="00EC19A8">
        <w:rPr>
          <w:rFonts w:cs="Arial"/>
          <w:b w:val="0"/>
          <w:bCs w:val="0"/>
          <w:color w:val="auto"/>
          <w:sz w:val="36"/>
          <w:szCs w:val="36"/>
          <w:rtl/>
        </w:rPr>
        <w:t xml:space="preserve"> </w:t>
      </w:r>
      <w:r w:rsidRPr="00EC19A8">
        <w:rPr>
          <w:rFonts w:cs="Arial" w:hint="eastAsia"/>
          <w:b w:val="0"/>
          <w:bCs w:val="0"/>
          <w:color w:val="auto"/>
          <w:sz w:val="36"/>
          <w:szCs w:val="36"/>
          <w:rtl/>
        </w:rPr>
        <w:t>مشكلة</w:t>
      </w:r>
      <w:r w:rsidRPr="00EC19A8">
        <w:rPr>
          <w:rFonts w:cs="Arial"/>
          <w:b w:val="0"/>
          <w:bCs w:val="0"/>
          <w:color w:val="auto"/>
          <w:sz w:val="36"/>
          <w:szCs w:val="36"/>
          <w:rtl/>
        </w:rPr>
        <w:t xml:space="preserve"> </w:t>
      </w:r>
      <w:r w:rsidRPr="00EC19A8">
        <w:rPr>
          <w:rFonts w:cs="Arial" w:hint="eastAsia"/>
          <w:b w:val="0"/>
          <w:bCs w:val="0"/>
          <w:color w:val="auto"/>
          <w:sz w:val="36"/>
          <w:szCs w:val="36"/>
          <w:rtl/>
        </w:rPr>
        <w:t>كبيرة</w:t>
      </w:r>
      <w:r w:rsidRPr="00EC19A8">
        <w:rPr>
          <w:rFonts w:cs="Arial"/>
          <w:b w:val="0"/>
          <w:bCs w:val="0"/>
          <w:color w:val="auto"/>
          <w:sz w:val="36"/>
          <w:szCs w:val="36"/>
          <w:rtl/>
        </w:rPr>
        <w:t xml:space="preserve"> </w:t>
      </w:r>
      <w:r w:rsidRPr="00EC19A8">
        <w:rPr>
          <w:rFonts w:cs="Arial" w:hint="eastAsia"/>
          <w:b w:val="0"/>
          <w:bCs w:val="0"/>
          <w:color w:val="auto"/>
          <w:sz w:val="36"/>
          <w:szCs w:val="36"/>
          <w:rtl/>
        </w:rPr>
        <w:t>للنقل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في</w:t>
      </w:r>
      <w:r w:rsidRPr="00EC19A8">
        <w:rPr>
          <w:rFonts w:cs="Arial"/>
          <w:b w:val="0"/>
          <w:bCs w:val="0"/>
          <w:color w:val="auto"/>
          <w:sz w:val="36"/>
          <w:szCs w:val="36"/>
          <w:rtl/>
        </w:rPr>
        <w:t xml:space="preserve"> </w:t>
      </w:r>
      <w:r w:rsidRPr="00EC19A8">
        <w:rPr>
          <w:rFonts w:cs="Arial" w:hint="eastAsia"/>
          <w:b w:val="0"/>
          <w:bCs w:val="0"/>
          <w:color w:val="auto"/>
          <w:sz w:val="36"/>
          <w:szCs w:val="36"/>
          <w:rtl/>
        </w:rPr>
        <w:t>المناطق</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الحضرية</w:t>
      </w:r>
      <w:r w:rsidRPr="00EC19A8">
        <w:rPr>
          <w:rFonts w:cs="Arial"/>
          <w:b w:val="0"/>
          <w:bCs w:val="0"/>
          <w:color w:val="auto"/>
          <w:sz w:val="36"/>
          <w:szCs w:val="36"/>
          <w:rtl/>
        </w:rPr>
        <w:t xml:space="preserve"> </w:t>
      </w:r>
      <w:r w:rsidRPr="00EC19A8">
        <w:rPr>
          <w:rFonts w:cs="Arial" w:hint="eastAsia"/>
          <w:b w:val="0"/>
          <w:bCs w:val="0"/>
          <w:color w:val="auto"/>
          <w:sz w:val="36"/>
          <w:szCs w:val="36"/>
          <w:rtl/>
        </w:rPr>
        <w:t>وشبه</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الحضرية</w:t>
      </w:r>
      <w:r w:rsidRPr="00EC19A8">
        <w:rPr>
          <w:rFonts w:cs="Arial"/>
          <w:b w:val="0"/>
          <w:bCs w:val="0"/>
          <w:color w:val="auto"/>
          <w:sz w:val="36"/>
          <w:szCs w:val="36"/>
          <w:rtl/>
        </w:rPr>
        <w:t xml:space="preserve"> </w:t>
      </w:r>
      <w:r w:rsidRPr="00EC19A8">
        <w:rPr>
          <w:rFonts w:cs="Arial" w:hint="eastAsia"/>
          <w:b w:val="0"/>
          <w:bCs w:val="0"/>
          <w:color w:val="auto"/>
          <w:sz w:val="36"/>
          <w:szCs w:val="36"/>
          <w:rtl/>
        </w:rPr>
        <w:t>؛</w:t>
      </w:r>
      <w:r w:rsidRPr="00EC19A8">
        <w:rPr>
          <w:rFonts w:cs="Arial"/>
          <w:b w:val="0"/>
          <w:bCs w:val="0"/>
          <w:color w:val="auto"/>
          <w:sz w:val="36"/>
          <w:szCs w:val="36"/>
          <w:rtl/>
        </w:rPr>
        <w:t xml:space="preserve"> </w:t>
      </w:r>
      <w:r w:rsidRPr="00EC19A8">
        <w:rPr>
          <w:rFonts w:cs="Arial" w:hint="eastAsia"/>
          <w:b w:val="0"/>
          <w:bCs w:val="0"/>
          <w:color w:val="auto"/>
          <w:sz w:val="36"/>
          <w:szCs w:val="36"/>
          <w:rtl/>
        </w:rPr>
        <w:t>ولا</w:t>
      </w:r>
      <w:r w:rsidRPr="00EC19A8">
        <w:rPr>
          <w:rFonts w:cs="Arial"/>
          <w:b w:val="0"/>
          <w:bCs w:val="0"/>
          <w:color w:val="auto"/>
          <w:sz w:val="36"/>
          <w:szCs w:val="36"/>
          <w:rtl/>
        </w:rPr>
        <w:t xml:space="preserve"> </w:t>
      </w:r>
      <w:r w:rsidRPr="00EC19A8">
        <w:rPr>
          <w:rFonts w:cs="Arial" w:hint="eastAsia"/>
          <w:b w:val="0"/>
          <w:bCs w:val="0"/>
          <w:color w:val="auto"/>
          <w:sz w:val="36"/>
          <w:szCs w:val="36"/>
          <w:rtl/>
        </w:rPr>
        <w:t>سيما</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حيث</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الجماعي</w:t>
      </w:r>
      <w:r w:rsidRPr="00EC19A8">
        <w:rPr>
          <w:rFonts w:cs="Arial"/>
          <w:b w:val="0"/>
          <w:bCs w:val="0"/>
          <w:color w:val="auto"/>
          <w:sz w:val="36"/>
          <w:szCs w:val="36"/>
          <w:rtl/>
        </w:rPr>
        <w:t xml:space="preserve"> </w:t>
      </w:r>
      <w:r w:rsidRPr="00EC19A8">
        <w:rPr>
          <w:rFonts w:cs="Arial" w:hint="eastAsia"/>
          <w:b w:val="0"/>
          <w:bCs w:val="0"/>
          <w:color w:val="auto"/>
          <w:sz w:val="36"/>
          <w:szCs w:val="36"/>
          <w:rtl/>
        </w:rPr>
        <w:t>لكونه</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المفترض</w:t>
      </w:r>
      <w:r w:rsidRPr="00EC19A8">
        <w:rPr>
          <w:rFonts w:cs="Arial"/>
          <w:b w:val="0"/>
          <w:bCs w:val="0"/>
          <w:color w:val="auto"/>
          <w:sz w:val="36"/>
          <w:szCs w:val="36"/>
          <w:rtl/>
        </w:rPr>
        <w:t xml:space="preserve"> </w:t>
      </w:r>
      <w:r w:rsidRPr="00EC19A8">
        <w:rPr>
          <w:rFonts w:cs="Arial" w:hint="eastAsia"/>
          <w:b w:val="0"/>
          <w:bCs w:val="0"/>
          <w:color w:val="auto"/>
          <w:sz w:val="36"/>
          <w:szCs w:val="36"/>
          <w:rtl/>
        </w:rPr>
        <w:t>أن</w:t>
      </w:r>
      <w:r w:rsidRPr="00EC19A8">
        <w:rPr>
          <w:rFonts w:cs="Arial"/>
          <w:b w:val="0"/>
          <w:bCs w:val="0"/>
          <w:color w:val="auto"/>
          <w:sz w:val="36"/>
          <w:szCs w:val="36"/>
          <w:rtl/>
        </w:rPr>
        <w:t xml:space="preserve"> </w:t>
      </w:r>
      <w:r w:rsidRPr="00EC19A8">
        <w:rPr>
          <w:rFonts w:cs="Arial" w:hint="eastAsia"/>
          <w:b w:val="0"/>
          <w:bCs w:val="0"/>
          <w:color w:val="auto"/>
          <w:sz w:val="36"/>
          <w:szCs w:val="36"/>
          <w:rtl/>
        </w:rPr>
        <w:t>يلبي</w:t>
      </w:r>
      <w:r w:rsidRPr="00EC19A8">
        <w:rPr>
          <w:rFonts w:cs="Arial"/>
          <w:b w:val="0"/>
          <w:bCs w:val="0"/>
          <w:color w:val="auto"/>
          <w:sz w:val="36"/>
          <w:szCs w:val="36"/>
          <w:rtl/>
        </w:rPr>
        <w:t xml:space="preserve"> </w:t>
      </w:r>
      <w:r w:rsidRPr="00EC19A8">
        <w:rPr>
          <w:rFonts w:cs="Arial" w:hint="eastAsia"/>
          <w:b w:val="0"/>
          <w:bCs w:val="0"/>
          <w:color w:val="auto"/>
          <w:sz w:val="36"/>
          <w:szCs w:val="36"/>
          <w:rtl/>
        </w:rPr>
        <w:t>طلب</w:t>
      </w:r>
      <w:r w:rsidRPr="00EC19A8">
        <w:rPr>
          <w:rFonts w:cs="Arial"/>
          <w:b w:val="0"/>
          <w:bCs w:val="0"/>
          <w:color w:val="auto"/>
          <w:sz w:val="36"/>
          <w:szCs w:val="36"/>
          <w:rtl/>
        </w:rPr>
        <w:t xml:space="preserve"> </w:t>
      </w:r>
      <w:r w:rsidRPr="00EC19A8">
        <w:rPr>
          <w:rFonts w:cs="Arial" w:hint="eastAsia"/>
          <w:b w:val="0"/>
          <w:bCs w:val="0"/>
          <w:color w:val="auto"/>
          <w:sz w:val="36"/>
          <w:szCs w:val="36"/>
          <w:rtl/>
        </w:rPr>
        <w:t>التنقل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w:t>
      </w:r>
      <w:r w:rsidRPr="00EC19A8">
        <w:rPr>
          <w:rFonts w:cs="Arial"/>
          <w:b w:val="0"/>
          <w:bCs w:val="0"/>
          <w:color w:val="auto"/>
          <w:sz w:val="36"/>
          <w:szCs w:val="36"/>
          <w:rtl/>
        </w:rPr>
        <w:t>.</w:t>
      </w:r>
    </w:p>
    <w:p w:rsidR="003D4CF8" w:rsidRPr="00EC19A8" w:rsidRDefault="003D4CF8" w:rsidP="00EC19A8">
      <w:pPr>
        <w:pStyle w:val="Heading1"/>
        <w:bidi/>
        <w:spacing w:line="360" w:lineRule="auto"/>
        <w:ind w:firstLine="1134"/>
        <w:jc w:val="both"/>
        <w:rPr>
          <w:rFonts w:cs="Arial"/>
          <w:b w:val="0"/>
          <w:bCs w:val="0"/>
          <w:color w:val="auto"/>
          <w:sz w:val="36"/>
          <w:szCs w:val="36"/>
          <w:rtl/>
        </w:rPr>
      </w:pPr>
      <w:r w:rsidRPr="00EC19A8">
        <w:rPr>
          <w:rFonts w:cs="Arial" w:hint="eastAsia"/>
          <w:b w:val="0"/>
          <w:bCs w:val="0"/>
          <w:color w:val="auto"/>
          <w:sz w:val="36"/>
          <w:szCs w:val="36"/>
          <w:rtl/>
        </w:rPr>
        <w:t>وحتى</w:t>
      </w:r>
      <w:r w:rsidRPr="00EC19A8">
        <w:rPr>
          <w:rFonts w:cs="Arial"/>
          <w:b w:val="0"/>
          <w:bCs w:val="0"/>
          <w:color w:val="auto"/>
          <w:sz w:val="36"/>
          <w:szCs w:val="36"/>
          <w:rtl/>
        </w:rPr>
        <w:t xml:space="preserve"> </w:t>
      </w:r>
      <w:r w:rsidRPr="00EC19A8">
        <w:rPr>
          <w:rFonts w:cs="Arial" w:hint="eastAsia"/>
          <w:b w:val="0"/>
          <w:bCs w:val="0"/>
          <w:color w:val="auto"/>
          <w:sz w:val="36"/>
          <w:szCs w:val="36"/>
          <w:rtl/>
        </w:rPr>
        <w:t>هذا</w:t>
      </w:r>
      <w:r w:rsidRPr="00EC19A8">
        <w:rPr>
          <w:rFonts w:cs="Arial"/>
          <w:b w:val="0"/>
          <w:bCs w:val="0"/>
          <w:color w:val="auto"/>
          <w:sz w:val="36"/>
          <w:szCs w:val="36"/>
          <w:rtl/>
        </w:rPr>
        <w:t xml:space="preserve"> </w:t>
      </w:r>
      <w:r w:rsidRPr="00EC19A8">
        <w:rPr>
          <w:rFonts w:cs="Arial" w:hint="eastAsia"/>
          <w:b w:val="0"/>
          <w:bCs w:val="0"/>
          <w:color w:val="auto"/>
          <w:sz w:val="36"/>
          <w:szCs w:val="36"/>
          <w:rtl/>
        </w:rPr>
        <w:t>الحين</w:t>
      </w:r>
      <w:r w:rsidRPr="00EC19A8">
        <w:rPr>
          <w:rFonts w:cs="Arial"/>
          <w:b w:val="0"/>
          <w:bCs w:val="0"/>
          <w:color w:val="auto"/>
          <w:sz w:val="36"/>
          <w:szCs w:val="36"/>
          <w:rtl/>
        </w:rPr>
        <w:t xml:space="preserve"> </w:t>
      </w:r>
      <w:r w:rsidRPr="00EC19A8">
        <w:rPr>
          <w:rFonts w:cs="Arial" w:hint="eastAsia"/>
          <w:b w:val="0"/>
          <w:bCs w:val="0"/>
          <w:color w:val="auto"/>
          <w:sz w:val="36"/>
          <w:szCs w:val="36"/>
          <w:rtl/>
        </w:rPr>
        <w:t>فان</w:t>
      </w:r>
      <w:r w:rsidRPr="00EC19A8">
        <w:rPr>
          <w:rFonts w:cs="Arial"/>
          <w:b w:val="0"/>
          <w:bCs w:val="0"/>
          <w:color w:val="auto"/>
          <w:sz w:val="36"/>
          <w:szCs w:val="36"/>
          <w:rtl/>
        </w:rPr>
        <w:t xml:space="preserve"> </w:t>
      </w:r>
      <w:r w:rsidRPr="00EC19A8">
        <w:rPr>
          <w:rFonts w:cs="Arial" w:hint="eastAsia"/>
          <w:b w:val="0"/>
          <w:bCs w:val="0"/>
          <w:color w:val="auto"/>
          <w:sz w:val="36"/>
          <w:szCs w:val="36"/>
          <w:rtl/>
        </w:rPr>
        <w:t>تطور</w:t>
      </w:r>
      <w:r w:rsidRPr="00EC19A8">
        <w:rPr>
          <w:rFonts w:cs="Arial"/>
          <w:b w:val="0"/>
          <w:bCs w:val="0"/>
          <w:color w:val="auto"/>
          <w:sz w:val="36"/>
          <w:szCs w:val="36"/>
          <w:rtl/>
        </w:rPr>
        <w:t xml:space="preserve"> </w:t>
      </w:r>
      <w:r w:rsidRPr="00EC19A8">
        <w:rPr>
          <w:rFonts w:cs="Arial" w:hint="eastAsia"/>
          <w:b w:val="0"/>
          <w:bCs w:val="0"/>
          <w:color w:val="auto"/>
          <w:sz w:val="36"/>
          <w:szCs w:val="36"/>
          <w:rtl/>
        </w:rPr>
        <w:t>النسيج</w:t>
      </w:r>
      <w:r w:rsidRPr="00EC19A8">
        <w:rPr>
          <w:rFonts w:cs="Arial"/>
          <w:b w:val="0"/>
          <w:bCs w:val="0"/>
          <w:color w:val="auto"/>
          <w:sz w:val="36"/>
          <w:szCs w:val="36"/>
          <w:rtl/>
        </w:rPr>
        <w:t xml:space="preserve"> </w:t>
      </w:r>
      <w:r w:rsidRPr="00EC19A8">
        <w:rPr>
          <w:rFonts w:cs="Arial" w:hint="eastAsia"/>
          <w:b w:val="0"/>
          <w:bCs w:val="0"/>
          <w:color w:val="auto"/>
          <w:sz w:val="36"/>
          <w:szCs w:val="36"/>
          <w:rtl/>
        </w:rPr>
        <w:t>العمراني</w:t>
      </w:r>
      <w:r w:rsidRPr="00EC19A8">
        <w:rPr>
          <w:rFonts w:cs="Arial"/>
          <w:b w:val="0"/>
          <w:bCs w:val="0"/>
          <w:color w:val="auto"/>
          <w:sz w:val="36"/>
          <w:szCs w:val="36"/>
          <w:rtl/>
        </w:rPr>
        <w:t xml:space="preserve"> </w:t>
      </w:r>
      <w:r w:rsidRPr="00EC19A8">
        <w:rPr>
          <w:rFonts w:cs="Arial" w:hint="eastAsia"/>
          <w:b w:val="0"/>
          <w:bCs w:val="0"/>
          <w:color w:val="auto"/>
          <w:sz w:val="36"/>
          <w:szCs w:val="36"/>
          <w:rtl/>
        </w:rPr>
        <w:t>لا</w:t>
      </w:r>
      <w:r w:rsidRPr="00EC19A8">
        <w:rPr>
          <w:rFonts w:cs="Arial"/>
          <w:b w:val="0"/>
          <w:bCs w:val="0"/>
          <w:color w:val="auto"/>
          <w:sz w:val="36"/>
          <w:szCs w:val="36"/>
          <w:rtl/>
        </w:rPr>
        <w:t xml:space="preserve"> </w:t>
      </w:r>
      <w:r w:rsidRPr="00EC19A8">
        <w:rPr>
          <w:rFonts w:cs="Arial" w:hint="eastAsia"/>
          <w:b w:val="0"/>
          <w:bCs w:val="0"/>
          <w:color w:val="auto"/>
          <w:sz w:val="36"/>
          <w:szCs w:val="36"/>
          <w:rtl/>
        </w:rPr>
        <w:t>يزال</w:t>
      </w:r>
      <w:r w:rsidRPr="00EC19A8">
        <w:rPr>
          <w:rFonts w:cs="Arial"/>
          <w:b w:val="0"/>
          <w:bCs w:val="0"/>
          <w:color w:val="auto"/>
          <w:sz w:val="36"/>
          <w:szCs w:val="36"/>
          <w:rtl/>
        </w:rPr>
        <w:t xml:space="preserve"> </w:t>
      </w:r>
      <w:r w:rsidRPr="00EC19A8">
        <w:rPr>
          <w:rFonts w:cs="Arial" w:hint="eastAsia"/>
          <w:b w:val="0"/>
          <w:bCs w:val="0"/>
          <w:color w:val="auto"/>
          <w:sz w:val="36"/>
          <w:szCs w:val="36"/>
          <w:rtl/>
        </w:rPr>
        <w:t>يخضع</w:t>
      </w:r>
      <w:r w:rsidRPr="00EC19A8">
        <w:rPr>
          <w:rFonts w:cs="Arial"/>
          <w:b w:val="0"/>
          <w:bCs w:val="0"/>
          <w:color w:val="auto"/>
          <w:sz w:val="36"/>
          <w:szCs w:val="36"/>
          <w:rtl/>
        </w:rPr>
        <w:t xml:space="preserve"> </w:t>
      </w:r>
      <w:r w:rsidRPr="00EC19A8">
        <w:rPr>
          <w:rFonts w:cs="Arial" w:hint="eastAsia"/>
          <w:b w:val="0"/>
          <w:bCs w:val="0"/>
          <w:color w:val="auto"/>
          <w:sz w:val="36"/>
          <w:szCs w:val="36"/>
          <w:rtl/>
        </w:rPr>
        <w:t>لأنماط</w:t>
      </w:r>
      <w:r w:rsidRPr="00EC19A8">
        <w:rPr>
          <w:rFonts w:cs="Arial"/>
          <w:b w:val="0"/>
          <w:bCs w:val="0"/>
          <w:color w:val="auto"/>
          <w:sz w:val="36"/>
          <w:szCs w:val="36"/>
          <w:rtl/>
        </w:rPr>
        <w:t xml:space="preserve">  </w:t>
      </w:r>
      <w:r w:rsidRPr="00EC19A8">
        <w:rPr>
          <w:rFonts w:cs="Arial" w:hint="eastAsia"/>
          <w:b w:val="0"/>
          <w:bCs w:val="0"/>
          <w:color w:val="auto"/>
          <w:sz w:val="36"/>
          <w:szCs w:val="36"/>
          <w:rtl/>
        </w:rPr>
        <w:t>حركة</w:t>
      </w:r>
      <w:r w:rsidRPr="00EC19A8">
        <w:rPr>
          <w:rFonts w:cs="Arial"/>
          <w:b w:val="0"/>
          <w:bCs w:val="0"/>
          <w:color w:val="auto"/>
          <w:sz w:val="36"/>
          <w:szCs w:val="36"/>
          <w:rtl/>
        </w:rPr>
        <w:t xml:space="preserve"> </w:t>
      </w:r>
      <w:r w:rsidRPr="00EC19A8">
        <w:rPr>
          <w:rFonts w:cs="Arial" w:hint="eastAsia"/>
          <w:b w:val="0"/>
          <w:bCs w:val="0"/>
          <w:color w:val="auto"/>
          <w:sz w:val="36"/>
          <w:szCs w:val="36"/>
          <w:rtl/>
        </w:rPr>
        <w:t>المرور</w:t>
      </w:r>
      <w:r w:rsidRPr="00EC19A8">
        <w:rPr>
          <w:rFonts w:cs="Arial"/>
          <w:b w:val="0"/>
          <w:bCs w:val="0"/>
          <w:color w:val="auto"/>
          <w:sz w:val="36"/>
          <w:szCs w:val="36"/>
          <w:rtl/>
        </w:rPr>
        <w:t xml:space="preserve"> </w:t>
      </w:r>
      <w:r w:rsidRPr="00EC19A8">
        <w:rPr>
          <w:rFonts w:cs="Arial" w:hint="eastAsia"/>
          <w:b w:val="0"/>
          <w:bCs w:val="0"/>
          <w:color w:val="auto"/>
          <w:sz w:val="36"/>
          <w:szCs w:val="36"/>
          <w:rtl/>
        </w:rPr>
        <w:t>المتطابقة</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المتباينة</w:t>
      </w:r>
      <w:r w:rsidRPr="00EC19A8">
        <w:rPr>
          <w:rFonts w:cs="Arial"/>
          <w:b w:val="0"/>
          <w:bCs w:val="0"/>
          <w:color w:val="auto"/>
          <w:sz w:val="36"/>
          <w:szCs w:val="36"/>
          <w:rtl/>
        </w:rPr>
        <w:t xml:space="preserve"> </w:t>
      </w:r>
      <w:r w:rsidRPr="00EC19A8">
        <w:rPr>
          <w:rFonts w:cs="Arial" w:hint="eastAsia"/>
          <w:b w:val="0"/>
          <w:bCs w:val="0"/>
          <w:color w:val="auto"/>
          <w:sz w:val="36"/>
          <w:szCs w:val="36"/>
          <w:rtl/>
        </w:rPr>
        <w:t>فيما</w:t>
      </w:r>
      <w:r w:rsidRPr="00EC19A8">
        <w:rPr>
          <w:rFonts w:cs="Arial"/>
          <w:b w:val="0"/>
          <w:bCs w:val="0"/>
          <w:color w:val="auto"/>
          <w:sz w:val="36"/>
          <w:szCs w:val="36"/>
          <w:rtl/>
        </w:rPr>
        <w:t xml:space="preserve"> </w:t>
      </w:r>
      <w:r w:rsidRPr="00EC19A8">
        <w:rPr>
          <w:rFonts w:cs="Arial" w:hint="eastAsia"/>
          <w:b w:val="0"/>
          <w:bCs w:val="0"/>
          <w:color w:val="auto"/>
          <w:sz w:val="36"/>
          <w:szCs w:val="36"/>
          <w:rtl/>
        </w:rPr>
        <w:t>بينها</w:t>
      </w:r>
      <w:r w:rsidRPr="00EC19A8">
        <w:rPr>
          <w:rFonts w:cs="Arial"/>
          <w:b w:val="0"/>
          <w:bCs w:val="0"/>
          <w:color w:val="auto"/>
          <w:sz w:val="36"/>
          <w:szCs w:val="36"/>
          <w:rtl/>
        </w:rPr>
        <w:t xml:space="preserve">. </w:t>
      </w:r>
      <w:r w:rsidRPr="00EC19A8">
        <w:rPr>
          <w:rFonts w:cs="Arial" w:hint="eastAsia"/>
          <w:b w:val="0"/>
          <w:bCs w:val="0"/>
          <w:color w:val="auto"/>
          <w:sz w:val="36"/>
          <w:szCs w:val="36"/>
          <w:rtl/>
        </w:rPr>
        <w:t>وبالرغم</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أن</w:t>
      </w:r>
      <w:r w:rsidRPr="00EC19A8">
        <w:rPr>
          <w:rFonts w:cs="Arial"/>
          <w:b w:val="0"/>
          <w:bCs w:val="0"/>
          <w:color w:val="auto"/>
          <w:sz w:val="36"/>
          <w:szCs w:val="36"/>
          <w:rtl/>
        </w:rPr>
        <w:t xml:space="preserve"> </w:t>
      </w:r>
      <w:r w:rsidRPr="00EC19A8">
        <w:rPr>
          <w:rFonts w:cs="Arial" w:hint="eastAsia"/>
          <w:b w:val="0"/>
          <w:bCs w:val="0"/>
          <w:color w:val="auto"/>
          <w:sz w:val="36"/>
          <w:szCs w:val="36"/>
          <w:rtl/>
        </w:rPr>
        <w:t>كل</w:t>
      </w:r>
      <w:r w:rsidRPr="00EC19A8">
        <w:rPr>
          <w:rFonts w:cs="Arial"/>
          <w:b w:val="0"/>
          <w:bCs w:val="0"/>
          <w:color w:val="auto"/>
          <w:sz w:val="36"/>
          <w:szCs w:val="36"/>
          <w:rtl/>
        </w:rPr>
        <w:t xml:space="preserve"> </w:t>
      </w:r>
      <w:r w:rsidRPr="00EC19A8">
        <w:rPr>
          <w:rFonts w:cs="Arial" w:hint="eastAsia"/>
          <w:b w:val="0"/>
          <w:bCs w:val="0"/>
          <w:color w:val="auto"/>
          <w:sz w:val="36"/>
          <w:szCs w:val="36"/>
          <w:rtl/>
        </w:rPr>
        <w:t>وسيلة</w:t>
      </w:r>
      <w:r w:rsidRPr="00EC19A8">
        <w:rPr>
          <w:rFonts w:cs="Arial"/>
          <w:b w:val="0"/>
          <w:bCs w:val="0"/>
          <w:color w:val="auto"/>
          <w:sz w:val="36"/>
          <w:szCs w:val="36"/>
          <w:rtl/>
        </w:rPr>
        <w:t xml:space="preserve"> </w:t>
      </w:r>
      <w:r w:rsidRPr="00EC19A8">
        <w:rPr>
          <w:rFonts w:cs="Arial" w:hint="eastAsia"/>
          <w:b w:val="0"/>
          <w:bCs w:val="0"/>
          <w:color w:val="auto"/>
          <w:sz w:val="36"/>
          <w:szCs w:val="36"/>
          <w:rtl/>
        </w:rPr>
        <w:t>نقل</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حافلات؛</w:t>
      </w:r>
      <w:r w:rsidRPr="00EC19A8">
        <w:rPr>
          <w:rFonts w:cs="Arial"/>
          <w:b w:val="0"/>
          <w:bCs w:val="0"/>
          <w:color w:val="auto"/>
          <w:sz w:val="36"/>
          <w:szCs w:val="36"/>
          <w:rtl/>
        </w:rPr>
        <w:t xml:space="preserve"> </w:t>
      </w:r>
      <w:r w:rsidRPr="00EC19A8">
        <w:rPr>
          <w:rFonts w:cs="Arial" w:hint="eastAsia"/>
          <w:b w:val="0"/>
          <w:bCs w:val="0"/>
          <w:color w:val="auto"/>
          <w:sz w:val="36"/>
          <w:szCs w:val="36"/>
          <w:rtl/>
        </w:rPr>
        <w:t>سيارات</w:t>
      </w:r>
      <w:r w:rsidRPr="00EC19A8">
        <w:rPr>
          <w:rFonts w:cs="Arial"/>
          <w:b w:val="0"/>
          <w:bCs w:val="0"/>
          <w:color w:val="auto"/>
          <w:sz w:val="36"/>
          <w:szCs w:val="36"/>
          <w:rtl/>
        </w:rPr>
        <w:t xml:space="preserve"> </w:t>
      </w:r>
      <w:r w:rsidRPr="00EC19A8">
        <w:rPr>
          <w:rFonts w:cs="Arial" w:hint="eastAsia"/>
          <w:b w:val="0"/>
          <w:bCs w:val="0"/>
          <w:color w:val="auto"/>
          <w:sz w:val="36"/>
          <w:szCs w:val="36"/>
          <w:rtl/>
        </w:rPr>
        <w:t>الأجرة؛</w:t>
      </w:r>
      <w:r w:rsidRPr="00EC19A8">
        <w:rPr>
          <w:rFonts w:cs="Arial"/>
          <w:b w:val="0"/>
          <w:bCs w:val="0"/>
          <w:color w:val="auto"/>
          <w:sz w:val="36"/>
          <w:szCs w:val="36"/>
          <w:rtl/>
        </w:rPr>
        <w:t xml:space="preserve"> </w:t>
      </w:r>
      <w:r w:rsidRPr="00EC19A8">
        <w:rPr>
          <w:rFonts w:cs="Arial" w:hint="eastAsia"/>
          <w:b w:val="0"/>
          <w:bCs w:val="0"/>
          <w:color w:val="auto"/>
          <w:sz w:val="36"/>
          <w:szCs w:val="36"/>
          <w:rtl/>
        </w:rPr>
        <w:t>قطارات</w:t>
      </w:r>
      <w:r w:rsidRPr="00EC19A8">
        <w:rPr>
          <w:rFonts w:cs="Arial"/>
          <w:b w:val="0"/>
          <w:bCs w:val="0"/>
          <w:color w:val="auto"/>
          <w:sz w:val="36"/>
          <w:szCs w:val="36"/>
          <w:rtl/>
        </w:rPr>
        <w:t xml:space="preserve"> , </w:t>
      </w:r>
      <w:r w:rsidRPr="00EC19A8">
        <w:rPr>
          <w:rFonts w:cs="Arial" w:hint="eastAsia"/>
          <w:b w:val="0"/>
          <w:bCs w:val="0"/>
          <w:color w:val="auto"/>
          <w:sz w:val="36"/>
          <w:szCs w:val="36"/>
          <w:rtl/>
        </w:rPr>
        <w:t>الترام</w:t>
      </w:r>
      <w:r w:rsidRPr="00EC19A8">
        <w:rPr>
          <w:rFonts w:cs="Arial"/>
          <w:b w:val="0"/>
          <w:bCs w:val="0"/>
          <w:color w:val="auto"/>
          <w:sz w:val="36"/>
          <w:szCs w:val="36"/>
          <w:rtl/>
        </w:rPr>
        <w:t xml:space="preserve"> </w:t>
      </w:r>
      <w:r w:rsidRPr="00EC19A8">
        <w:rPr>
          <w:rFonts w:cs="Arial" w:hint="eastAsia"/>
          <w:b w:val="0"/>
          <w:bCs w:val="0"/>
          <w:color w:val="auto"/>
          <w:sz w:val="36"/>
          <w:szCs w:val="36"/>
          <w:rtl/>
        </w:rPr>
        <w:t>أو</w:t>
      </w:r>
      <w:r w:rsidRPr="00EC19A8">
        <w:rPr>
          <w:rFonts w:cs="Arial"/>
          <w:b w:val="0"/>
          <w:bCs w:val="0"/>
          <w:color w:val="auto"/>
          <w:sz w:val="36"/>
          <w:szCs w:val="36"/>
          <w:rtl/>
        </w:rPr>
        <w:t xml:space="preserve"> </w:t>
      </w:r>
      <w:r w:rsidRPr="00EC19A8">
        <w:rPr>
          <w:rFonts w:cs="Arial" w:hint="eastAsia"/>
          <w:b w:val="0"/>
          <w:bCs w:val="0"/>
          <w:color w:val="auto"/>
          <w:sz w:val="36"/>
          <w:szCs w:val="36"/>
          <w:rtl/>
        </w:rPr>
        <w:t>غيرها</w:t>
      </w:r>
      <w:r w:rsidRPr="00EC19A8">
        <w:rPr>
          <w:rFonts w:cs="Arial"/>
          <w:b w:val="0"/>
          <w:bCs w:val="0"/>
          <w:color w:val="auto"/>
          <w:sz w:val="36"/>
          <w:szCs w:val="36"/>
          <w:rtl/>
        </w:rPr>
        <w:t xml:space="preserve"> </w:t>
      </w:r>
      <w:r w:rsidRPr="00EC19A8">
        <w:rPr>
          <w:rFonts w:cs="Arial" w:hint="eastAsia"/>
          <w:b w:val="0"/>
          <w:bCs w:val="0"/>
          <w:color w:val="auto"/>
          <w:sz w:val="36"/>
          <w:szCs w:val="36"/>
          <w:rtl/>
        </w:rPr>
        <w:t>تغطي</w:t>
      </w:r>
      <w:r w:rsidRPr="00EC19A8">
        <w:rPr>
          <w:rFonts w:cs="Arial"/>
          <w:b w:val="0"/>
          <w:bCs w:val="0"/>
          <w:color w:val="auto"/>
          <w:sz w:val="36"/>
          <w:szCs w:val="36"/>
          <w:rtl/>
        </w:rPr>
        <w:t xml:space="preserve"> </w:t>
      </w:r>
      <w:r w:rsidRPr="00EC19A8">
        <w:rPr>
          <w:rFonts w:cs="Arial" w:hint="eastAsia"/>
          <w:b w:val="0"/>
          <w:bCs w:val="0"/>
          <w:color w:val="auto"/>
          <w:sz w:val="36"/>
          <w:szCs w:val="36"/>
          <w:rtl/>
        </w:rPr>
        <w:t>جزءا</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الطلب</w:t>
      </w:r>
      <w:r w:rsidRPr="00EC19A8">
        <w:rPr>
          <w:rFonts w:cs="Arial"/>
          <w:b w:val="0"/>
          <w:bCs w:val="0"/>
          <w:color w:val="auto"/>
          <w:sz w:val="36"/>
          <w:szCs w:val="36"/>
          <w:rtl/>
        </w:rPr>
        <w:t xml:space="preserve"> </w:t>
      </w:r>
      <w:r w:rsidRPr="00EC19A8">
        <w:rPr>
          <w:rFonts w:cs="Arial" w:hint="eastAsia"/>
          <w:b w:val="0"/>
          <w:bCs w:val="0"/>
          <w:color w:val="auto"/>
          <w:sz w:val="36"/>
          <w:szCs w:val="36"/>
          <w:rtl/>
        </w:rPr>
        <w:t>على</w:t>
      </w:r>
      <w:r w:rsidRPr="00EC19A8">
        <w:rPr>
          <w:rFonts w:cs="Arial"/>
          <w:b w:val="0"/>
          <w:bCs w:val="0"/>
          <w:color w:val="auto"/>
          <w:sz w:val="36"/>
          <w:szCs w:val="36"/>
          <w:rtl/>
        </w:rPr>
        <w:t xml:space="preserve"> </w:t>
      </w:r>
      <w:r w:rsidRPr="00EC19A8">
        <w:rPr>
          <w:rFonts w:cs="Arial" w:hint="eastAsia"/>
          <w:b w:val="0"/>
          <w:bCs w:val="0"/>
          <w:color w:val="auto"/>
          <w:sz w:val="36"/>
          <w:szCs w:val="36"/>
          <w:rtl/>
        </w:rPr>
        <w:t>التنقل</w:t>
      </w:r>
      <w:r w:rsidRPr="00EC19A8">
        <w:rPr>
          <w:rFonts w:cs="Arial"/>
          <w:b w:val="0"/>
          <w:bCs w:val="0"/>
          <w:color w:val="auto"/>
          <w:sz w:val="36"/>
          <w:szCs w:val="36"/>
          <w:rtl/>
        </w:rPr>
        <w:t xml:space="preserve"> </w:t>
      </w:r>
      <w:r w:rsidRPr="00EC19A8">
        <w:rPr>
          <w:rFonts w:cs="Arial" w:hint="eastAsia"/>
          <w:b w:val="0"/>
          <w:bCs w:val="0"/>
          <w:color w:val="auto"/>
          <w:sz w:val="36"/>
          <w:szCs w:val="36"/>
          <w:rtl/>
        </w:rPr>
        <w:t>في</w:t>
      </w:r>
      <w:r w:rsidRPr="00EC19A8">
        <w:rPr>
          <w:rFonts w:cs="Arial"/>
          <w:b w:val="0"/>
          <w:bCs w:val="0"/>
          <w:color w:val="auto"/>
          <w:sz w:val="36"/>
          <w:szCs w:val="36"/>
          <w:rtl/>
        </w:rPr>
        <w:t xml:space="preserve"> </w:t>
      </w:r>
      <w:r w:rsidRPr="00EC19A8">
        <w:rPr>
          <w:rFonts w:cs="Arial" w:hint="eastAsia"/>
          <w:b w:val="0"/>
          <w:bCs w:val="0"/>
          <w:color w:val="auto"/>
          <w:sz w:val="36"/>
          <w:szCs w:val="36"/>
          <w:rtl/>
        </w:rPr>
        <w:t>المناطق</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الحضرية؛</w:t>
      </w:r>
      <w:r w:rsidRPr="00EC19A8">
        <w:rPr>
          <w:rFonts w:cs="Arial"/>
          <w:b w:val="0"/>
          <w:bCs w:val="0"/>
          <w:color w:val="auto"/>
          <w:sz w:val="36"/>
          <w:szCs w:val="36"/>
          <w:rtl/>
        </w:rPr>
        <w:t xml:space="preserve"> </w:t>
      </w:r>
      <w:r w:rsidRPr="00EC19A8">
        <w:rPr>
          <w:rFonts w:cs="Arial" w:hint="eastAsia"/>
          <w:b w:val="0"/>
          <w:bCs w:val="0"/>
          <w:color w:val="auto"/>
          <w:sz w:val="36"/>
          <w:szCs w:val="36"/>
          <w:rtl/>
        </w:rPr>
        <w:t>الا</w:t>
      </w:r>
      <w:r w:rsidRPr="00EC19A8">
        <w:rPr>
          <w:rFonts w:cs="Arial"/>
          <w:b w:val="0"/>
          <w:bCs w:val="0"/>
          <w:color w:val="auto"/>
          <w:sz w:val="36"/>
          <w:szCs w:val="36"/>
          <w:rtl/>
        </w:rPr>
        <w:t xml:space="preserve"> </w:t>
      </w:r>
      <w:r w:rsidRPr="00EC19A8">
        <w:rPr>
          <w:rFonts w:cs="Arial" w:hint="eastAsia"/>
          <w:b w:val="0"/>
          <w:bCs w:val="0"/>
          <w:color w:val="auto"/>
          <w:sz w:val="36"/>
          <w:szCs w:val="36"/>
          <w:rtl/>
        </w:rPr>
        <w:t>أن</w:t>
      </w:r>
      <w:r w:rsidRPr="00EC19A8">
        <w:rPr>
          <w:rFonts w:cs="Arial"/>
          <w:b w:val="0"/>
          <w:bCs w:val="0"/>
          <w:color w:val="auto"/>
          <w:sz w:val="36"/>
          <w:szCs w:val="36"/>
          <w:rtl/>
        </w:rPr>
        <w:t xml:space="preserve"> </w:t>
      </w:r>
      <w:r w:rsidRPr="00EC19A8">
        <w:rPr>
          <w:rFonts w:cs="Arial" w:hint="eastAsia"/>
          <w:b w:val="0"/>
          <w:bCs w:val="0"/>
          <w:color w:val="auto"/>
          <w:sz w:val="36"/>
          <w:szCs w:val="36"/>
          <w:rtl/>
        </w:rPr>
        <w:t>نوعية</w:t>
      </w:r>
      <w:r w:rsidRPr="00EC19A8">
        <w:rPr>
          <w:rFonts w:cs="Arial"/>
          <w:b w:val="0"/>
          <w:bCs w:val="0"/>
          <w:color w:val="auto"/>
          <w:sz w:val="36"/>
          <w:szCs w:val="36"/>
          <w:rtl/>
        </w:rPr>
        <w:t xml:space="preserve"> </w:t>
      </w:r>
      <w:r w:rsidRPr="00EC19A8">
        <w:rPr>
          <w:rFonts w:cs="Arial" w:hint="eastAsia"/>
          <w:b w:val="0"/>
          <w:bCs w:val="0"/>
          <w:color w:val="auto"/>
          <w:sz w:val="36"/>
          <w:szCs w:val="36"/>
          <w:rtl/>
        </w:rPr>
        <w:t>هذه</w:t>
      </w:r>
      <w:r w:rsidRPr="00EC19A8">
        <w:rPr>
          <w:rFonts w:cs="Arial"/>
          <w:b w:val="0"/>
          <w:bCs w:val="0"/>
          <w:color w:val="auto"/>
          <w:sz w:val="36"/>
          <w:szCs w:val="36"/>
          <w:rtl/>
        </w:rPr>
        <w:t xml:space="preserve"> </w:t>
      </w:r>
      <w:r w:rsidRPr="00EC19A8">
        <w:rPr>
          <w:rFonts w:cs="Arial" w:hint="eastAsia"/>
          <w:b w:val="0"/>
          <w:bCs w:val="0"/>
          <w:color w:val="auto"/>
          <w:sz w:val="36"/>
          <w:szCs w:val="36"/>
          <w:rtl/>
        </w:rPr>
        <w:t>الحركة</w:t>
      </w:r>
      <w:r w:rsidRPr="00EC19A8">
        <w:rPr>
          <w:rFonts w:cs="Arial"/>
          <w:b w:val="0"/>
          <w:bCs w:val="0"/>
          <w:color w:val="auto"/>
          <w:sz w:val="36"/>
          <w:szCs w:val="36"/>
          <w:rtl/>
        </w:rPr>
        <w:t xml:space="preserve"> </w:t>
      </w:r>
      <w:r w:rsidRPr="00EC19A8">
        <w:rPr>
          <w:rFonts w:cs="Arial" w:hint="eastAsia"/>
          <w:b w:val="0"/>
          <w:bCs w:val="0"/>
          <w:color w:val="auto"/>
          <w:sz w:val="36"/>
          <w:szCs w:val="36"/>
          <w:rtl/>
        </w:rPr>
        <w:t>أصبحت</w:t>
      </w:r>
      <w:r w:rsidRPr="00EC19A8">
        <w:rPr>
          <w:rFonts w:cs="Arial"/>
          <w:b w:val="0"/>
          <w:bCs w:val="0"/>
          <w:color w:val="auto"/>
          <w:sz w:val="36"/>
          <w:szCs w:val="36"/>
          <w:rtl/>
        </w:rPr>
        <w:t xml:space="preserve"> </w:t>
      </w:r>
      <w:r w:rsidRPr="00EC19A8">
        <w:rPr>
          <w:rFonts w:cs="Arial" w:hint="eastAsia"/>
          <w:b w:val="0"/>
          <w:bCs w:val="0"/>
          <w:color w:val="auto"/>
          <w:sz w:val="36"/>
          <w:szCs w:val="36"/>
          <w:rtl/>
        </w:rPr>
        <w:t>الأولوية</w:t>
      </w:r>
      <w:r w:rsidRPr="00EC19A8">
        <w:rPr>
          <w:rFonts w:cs="Arial"/>
          <w:b w:val="0"/>
          <w:bCs w:val="0"/>
          <w:color w:val="auto"/>
          <w:sz w:val="36"/>
          <w:szCs w:val="36"/>
          <w:rtl/>
        </w:rPr>
        <w:t xml:space="preserve"> </w:t>
      </w:r>
      <w:r w:rsidRPr="00EC19A8">
        <w:rPr>
          <w:rFonts w:cs="Arial" w:hint="eastAsia"/>
          <w:b w:val="0"/>
          <w:bCs w:val="0"/>
          <w:color w:val="auto"/>
          <w:sz w:val="36"/>
          <w:szCs w:val="36"/>
          <w:rtl/>
        </w:rPr>
        <w:t>،</w:t>
      </w:r>
      <w:r w:rsidRPr="00EC19A8">
        <w:rPr>
          <w:rFonts w:cs="Arial"/>
          <w:b w:val="0"/>
          <w:bCs w:val="0"/>
          <w:color w:val="auto"/>
          <w:sz w:val="36"/>
          <w:szCs w:val="36"/>
          <w:rtl/>
        </w:rPr>
        <w:t xml:space="preserve"> </w:t>
      </w:r>
      <w:r w:rsidRPr="00EC19A8">
        <w:rPr>
          <w:rFonts w:cs="Arial" w:hint="eastAsia"/>
          <w:b w:val="0"/>
          <w:bCs w:val="0"/>
          <w:color w:val="auto"/>
          <w:sz w:val="36"/>
          <w:szCs w:val="36"/>
          <w:rtl/>
        </w:rPr>
        <w:t>ومن</w:t>
      </w:r>
      <w:r w:rsidRPr="00EC19A8">
        <w:rPr>
          <w:rFonts w:cs="Arial"/>
          <w:b w:val="0"/>
          <w:bCs w:val="0"/>
          <w:color w:val="auto"/>
          <w:sz w:val="36"/>
          <w:szCs w:val="36"/>
          <w:rtl/>
        </w:rPr>
        <w:t xml:space="preserve"> </w:t>
      </w:r>
      <w:r w:rsidRPr="00EC19A8">
        <w:rPr>
          <w:rFonts w:cs="Arial" w:hint="eastAsia"/>
          <w:b w:val="0"/>
          <w:bCs w:val="0"/>
          <w:color w:val="auto"/>
          <w:sz w:val="36"/>
          <w:szCs w:val="36"/>
          <w:rtl/>
        </w:rPr>
        <w:t>هذا</w:t>
      </w:r>
      <w:r w:rsidRPr="00EC19A8">
        <w:rPr>
          <w:rFonts w:cs="Arial"/>
          <w:b w:val="0"/>
          <w:bCs w:val="0"/>
          <w:color w:val="auto"/>
          <w:sz w:val="36"/>
          <w:szCs w:val="36"/>
          <w:rtl/>
        </w:rPr>
        <w:t xml:space="preserve"> </w:t>
      </w:r>
      <w:r w:rsidRPr="00EC19A8">
        <w:rPr>
          <w:rFonts w:cs="Arial" w:hint="eastAsia"/>
          <w:b w:val="0"/>
          <w:bCs w:val="0"/>
          <w:color w:val="auto"/>
          <w:sz w:val="36"/>
          <w:szCs w:val="36"/>
          <w:rtl/>
        </w:rPr>
        <w:t>المنطلق</w:t>
      </w:r>
      <w:r w:rsidRPr="00EC19A8">
        <w:rPr>
          <w:rFonts w:cs="Arial"/>
          <w:b w:val="0"/>
          <w:bCs w:val="0"/>
          <w:color w:val="auto"/>
          <w:sz w:val="36"/>
          <w:szCs w:val="36"/>
          <w:rtl/>
        </w:rPr>
        <w:t xml:space="preserve"> </w:t>
      </w:r>
      <w:r w:rsidRPr="00EC19A8">
        <w:rPr>
          <w:rFonts w:cs="Arial" w:hint="eastAsia"/>
          <w:b w:val="0"/>
          <w:bCs w:val="0"/>
          <w:color w:val="auto"/>
          <w:sz w:val="36"/>
          <w:szCs w:val="36"/>
          <w:rtl/>
        </w:rPr>
        <w:t>نعتزم</w:t>
      </w:r>
      <w:r w:rsidRPr="00EC19A8">
        <w:rPr>
          <w:rFonts w:cs="Arial"/>
          <w:b w:val="0"/>
          <w:bCs w:val="0"/>
          <w:color w:val="auto"/>
          <w:sz w:val="36"/>
          <w:szCs w:val="36"/>
          <w:rtl/>
        </w:rPr>
        <w:t xml:space="preserve"> </w:t>
      </w:r>
      <w:r w:rsidRPr="00EC19A8">
        <w:rPr>
          <w:rFonts w:cs="Arial" w:hint="eastAsia"/>
          <w:b w:val="0"/>
          <w:bCs w:val="0"/>
          <w:color w:val="auto"/>
          <w:sz w:val="36"/>
          <w:szCs w:val="36"/>
          <w:rtl/>
        </w:rPr>
        <w:t>تقديم</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المتعدد</w:t>
      </w:r>
      <w:r w:rsidRPr="00EC19A8">
        <w:rPr>
          <w:rFonts w:cs="Arial"/>
          <w:b w:val="0"/>
          <w:bCs w:val="0"/>
          <w:color w:val="auto"/>
          <w:sz w:val="36"/>
          <w:szCs w:val="36"/>
          <w:rtl/>
        </w:rPr>
        <w:t xml:space="preserve"> </w:t>
      </w:r>
      <w:r w:rsidRPr="00EC19A8">
        <w:rPr>
          <w:rFonts w:cs="Arial" w:hint="eastAsia"/>
          <w:b w:val="0"/>
          <w:bCs w:val="0"/>
          <w:color w:val="auto"/>
          <w:sz w:val="36"/>
          <w:szCs w:val="36"/>
          <w:rtl/>
        </w:rPr>
        <w:t>الوسائل</w:t>
      </w:r>
      <w:r w:rsidRPr="00EC19A8">
        <w:rPr>
          <w:rFonts w:cs="Arial"/>
          <w:b w:val="0"/>
          <w:bCs w:val="0"/>
          <w:color w:val="auto"/>
          <w:sz w:val="36"/>
          <w:szCs w:val="36"/>
          <w:rtl/>
        </w:rPr>
        <w:t xml:space="preserve"> (</w:t>
      </w:r>
      <w:r w:rsidRPr="00EC19A8">
        <w:rPr>
          <w:rFonts w:cs="Arial" w:hint="eastAsia"/>
          <w:b w:val="0"/>
          <w:bCs w:val="0"/>
          <w:color w:val="auto"/>
          <w:sz w:val="36"/>
          <w:szCs w:val="36"/>
          <w:rtl/>
        </w:rPr>
        <w:t>إينتيرموداليتي</w:t>
      </w:r>
      <w:r w:rsidRPr="00EC19A8">
        <w:rPr>
          <w:rFonts w:cs="Arial"/>
          <w:b w:val="0"/>
          <w:bCs w:val="0"/>
          <w:color w:val="auto"/>
          <w:sz w:val="36"/>
          <w:szCs w:val="36"/>
          <w:rtl/>
        </w:rPr>
        <w:t xml:space="preserve">) </w:t>
      </w:r>
      <w:r w:rsidRPr="00EC19A8">
        <w:rPr>
          <w:rFonts w:cs="Arial" w:hint="eastAsia"/>
          <w:b w:val="0"/>
          <w:bCs w:val="0"/>
          <w:color w:val="auto"/>
          <w:sz w:val="36"/>
          <w:szCs w:val="36"/>
          <w:rtl/>
        </w:rPr>
        <w:t>كممارسة</w:t>
      </w:r>
      <w:r w:rsidRPr="00EC19A8">
        <w:rPr>
          <w:rFonts w:cs="Arial"/>
          <w:b w:val="0"/>
          <w:bCs w:val="0"/>
          <w:color w:val="auto"/>
          <w:sz w:val="36"/>
          <w:szCs w:val="36"/>
          <w:rtl/>
        </w:rPr>
        <w:t xml:space="preserve"> </w:t>
      </w:r>
      <w:r w:rsidRPr="00EC19A8">
        <w:rPr>
          <w:rFonts w:cs="Arial" w:hint="eastAsia"/>
          <w:b w:val="0"/>
          <w:bCs w:val="0"/>
          <w:color w:val="auto"/>
          <w:sz w:val="36"/>
          <w:szCs w:val="36"/>
          <w:rtl/>
        </w:rPr>
        <w:t>حضرية</w:t>
      </w:r>
      <w:r w:rsidRPr="00EC19A8">
        <w:rPr>
          <w:rFonts w:cs="Arial"/>
          <w:b w:val="0"/>
          <w:bCs w:val="0"/>
          <w:color w:val="auto"/>
          <w:sz w:val="36"/>
          <w:szCs w:val="36"/>
          <w:rtl/>
        </w:rPr>
        <w:t xml:space="preserve"> .  </w:t>
      </w:r>
    </w:p>
    <w:p w:rsidR="003D4CF8" w:rsidRPr="00EC19A8" w:rsidRDefault="003D4CF8" w:rsidP="00EC19A8">
      <w:pPr>
        <w:pStyle w:val="Heading1"/>
        <w:bidi/>
        <w:spacing w:line="360" w:lineRule="auto"/>
        <w:ind w:firstLine="1134"/>
        <w:jc w:val="both"/>
        <w:rPr>
          <w:rFonts w:ascii="Arial" w:eastAsia="MS Gothic" w:hAnsi="Arial" w:cs="Arial"/>
          <w:b w:val="0"/>
          <w:bCs w:val="0"/>
          <w:color w:val="auto"/>
          <w:sz w:val="36"/>
          <w:szCs w:val="36"/>
        </w:rPr>
      </w:pP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المتعدد</w:t>
      </w:r>
      <w:r w:rsidRPr="00EC19A8">
        <w:rPr>
          <w:rFonts w:cs="Arial"/>
          <w:b w:val="0"/>
          <w:bCs w:val="0"/>
          <w:color w:val="auto"/>
          <w:sz w:val="36"/>
          <w:szCs w:val="36"/>
          <w:rtl/>
        </w:rPr>
        <w:t xml:space="preserve"> </w:t>
      </w:r>
      <w:r w:rsidRPr="00EC19A8">
        <w:rPr>
          <w:rFonts w:cs="Arial" w:hint="eastAsia"/>
          <w:b w:val="0"/>
          <w:bCs w:val="0"/>
          <w:color w:val="auto"/>
          <w:sz w:val="36"/>
          <w:szCs w:val="36"/>
          <w:rtl/>
        </w:rPr>
        <w:t>الوسائل</w:t>
      </w:r>
      <w:r w:rsidRPr="00EC19A8">
        <w:rPr>
          <w:rFonts w:cs="Arial"/>
          <w:b w:val="0"/>
          <w:bCs w:val="0"/>
          <w:color w:val="auto"/>
          <w:sz w:val="36"/>
          <w:szCs w:val="36"/>
          <w:rtl/>
        </w:rPr>
        <w:t xml:space="preserve"> (</w:t>
      </w:r>
      <w:r w:rsidRPr="00EC19A8">
        <w:rPr>
          <w:rFonts w:cs="Arial" w:hint="eastAsia"/>
          <w:b w:val="0"/>
          <w:bCs w:val="0"/>
          <w:color w:val="auto"/>
          <w:sz w:val="36"/>
          <w:szCs w:val="36"/>
          <w:rtl/>
        </w:rPr>
        <w:t>إينتيرموداليتي</w:t>
      </w:r>
      <w:r w:rsidRPr="00EC19A8">
        <w:rPr>
          <w:rFonts w:cs="Arial"/>
          <w:b w:val="0"/>
          <w:bCs w:val="0"/>
          <w:color w:val="auto"/>
          <w:sz w:val="36"/>
          <w:szCs w:val="36"/>
          <w:rtl/>
        </w:rPr>
        <w:t xml:space="preserve">)  </w:t>
      </w:r>
      <w:r w:rsidRPr="00EC19A8">
        <w:rPr>
          <w:rFonts w:cs="Arial" w:hint="eastAsia"/>
          <w:b w:val="0"/>
          <w:bCs w:val="0"/>
          <w:color w:val="auto"/>
          <w:sz w:val="36"/>
          <w:szCs w:val="36"/>
          <w:rtl/>
        </w:rPr>
        <w:t>يشير</w:t>
      </w:r>
      <w:r w:rsidRPr="00EC19A8">
        <w:rPr>
          <w:rFonts w:cs="Arial"/>
          <w:b w:val="0"/>
          <w:bCs w:val="0"/>
          <w:color w:val="auto"/>
          <w:sz w:val="36"/>
          <w:szCs w:val="36"/>
          <w:rtl/>
        </w:rPr>
        <w:t xml:space="preserve"> </w:t>
      </w:r>
      <w:r w:rsidRPr="00EC19A8">
        <w:rPr>
          <w:rFonts w:cs="Arial" w:hint="eastAsia"/>
          <w:b w:val="0"/>
          <w:bCs w:val="0"/>
          <w:color w:val="auto"/>
          <w:sz w:val="36"/>
          <w:szCs w:val="36"/>
          <w:rtl/>
        </w:rPr>
        <w:t>إلى</w:t>
      </w:r>
      <w:r w:rsidRPr="00EC19A8">
        <w:rPr>
          <w:rFonts w:cs="Arial"/>
          <w:b w:val="0"/>
          <w:bCs w:val="0"/>
          <w:color w:val="auto"/>
          <w:sz w:val="36"/>
          <w:szCs w:val="36"/>
          <w:rtl/>
        </w:rPr>
        <w:t xml:space="preserve"> </w:t>
      </w:r>
      <w:r w:rsidRPr="00EC19A8">
        <w:rPr>
          <w:rFonts w:cs="Arial" w:hint="eastAsia"/>
          <w:b w:val="0"/>
          <w:bCs w:val="0"/>
          <w:color w:val="auto"/>
          <w:sz w:val="36"/>
          <w:szCs w:val="36"/>
          <w:rtl/>
        </w:rPr>
        <w:t>استخدام</w:t>
      </w:r>
      <w:r w:rsidRPr="00EC19A8">
        <w:rPr>
          <w:rFonts w:cs="Arial"/>
          <w:b w:val="0"/>
          <w:bCs w:val="0"/>
          <w:color w:val="auto"/>
          <w:sz w:val="36"/>
          <w:szCs w:val="36"/>
          <w:rtl/>
        </w:rPr>
        <w:t xml:space="preserve"> </w:t>
      </w:r>
      <w:r w:rsidRPr="00EC19A8">
        <w:rPr>
          <w:rFonts w:cs="Arial" w:hint="eastAsia"/>
          <w:b w:val="0"/>
          <w:bCs w:val="0"/>
          <w:color w:val="auto"/>
          <w:sz w:val="36"/>
          <w:szCs w:val="36"/>
          <w:rtl/>
        </w:rPr>
        <w:t>عدة</w:t>
      </w:r>
      <w:r w:rsidRPr="00EC19A8">
        <w:rPr>
          <w:rFonts w:cs="Arial"/>
          <w:b w:val="0"/>
          <w:bCs w:val="0"/>
          <w:color w:val="auto"/>
          <w:sz w:val="36"/>
          <w:szCs w:val="36"/>
          <w:rtl/>
        </w:rPr>
        <w:t xml:space="preserve"> </w:t>
      </w:r>
      <w:r w:rsidRPr="00EC19A8">
        <w:rPr>
          <w:rFonts w:cs="Arial" w:hint="eastAsia"/>
          <w:b w:val="0"/>
          <w:bCs w:val="0"/>
          <w:color w:val="auto"/>
          <w:sz w:val="36"/>
          <w:szCs w:val="36"/>
          <w:rtl/>
        </w:rPr>
        <w:t>وسائل</w:t>
      </w:r>
      <w:r w:rsidRPr="00EC19A8">
        <w:rPr>
          <w:rFonts w:cs="Arial"/>
          <w:b w:val="0"/>
          <w:bCs w:val="0"/>
          <w:color w:val="auto"/>
          <w:sz w:val="36"/>
          <w:szCs w:val="36"/>
          <w:rtl/>
        </w:rPr>
        <w:t xml:space="preserve"> </w:t>
      </w:r>
      <w:r w:rsidRPr="00EC19A8">
        <w:rPr>
          <w:rFonts w:cs="Arial" w:hint="eastAsia"/>
          <w:b w:val="0"/>
          <w:bCs w:val="0"/>
          <w:color w:val="auto"/>
          <w:sz w:val="36"/>
          <w:szCs w:val="36"/>
          <w:rtl/>
        </w:rPr>
        <w:t>نقل</w:t>
      </w:r>
      <w:r w:rsidRPr="00EC19A8">
        <w:rPr>
          <w:rFonts w:cs="Arial"/>
          <w:b w:val="0"/>
          <w:bCs w:val="0"/>
          <w:color w:val="auto"/>
          <w:sz w:val="36"/>
          <w:szCs w:val="36"/>
          <w:rtl/>
        </w:rPr>
        <w:t xml:space="preserve"> </w:t>
      </w:r>
      <w:r w:rsidRPr="00EC19A8">
        <w:rPr>
          <w:rFonts w:cs="Arial" w:hint="eastAsia"/>
          <w:b w:val="0"/>
          <w:bCs w:val="0"/>
          <w:color w:val="auto"/>
          <w:sz w:val="36"/>
          <w:szCs w:val="36"/>
          <w:rtl/>
        </w:rPr>
        <w:t>هلال</w:t>
      </w:r>
      <w:r w:rsidRPr="00EC19A8">
        <w:rPr>
          <w:rFonts w:cs="Arial"/>
          <w:b w:val="0"/>
          <w:bCs w:val="0"/>
          <w:color w:val="auto"/>
          <w:sz w:val="36"/>
          <w:szCs w:val="36"/>
          <w:rtl/>
        </w:rPr>
        <w:t xml:space="preserve"> </w:t>
      </w:r>
      <w:r w:rsidRPr="00EC19A8">
        <w:rPr>
          <w:rFonts w:cs="Arial" w:hint="eastAsia"/>
          <w:b w:val="0"/>
          <w:bCs w:val="0"/>
          <w:color w:val="auto"/>
          <w:sz w:val="36"/>
          <w:szCs w:val="36"/>
          <w:rtl/>
        </w:rPr>
        <w:t>نفس</w:t>
      </w:r>
      <w:r w:rsidRPr="00EC19A8">
        <w:rPr>
          <w:rFonts w:cs="Arial"/>
          <w:b w:val="0"/>
          <w:bCs w:val="0"/>
          <w:color w:val="auto"/>
          <w:sz w:val="36"/>
          <w:szCs w:val="36"/>
          <w:rtl/>
        </w:rPr>
        <w:t xml:space="preserve"> </w:t>
      </w:r>
      <w:r w:rsidRPr="00EC19A8">
        <w:rPr>
          <w:rFonts w:cs="Arial" w:hint="eastAsia"/>
          <w:b w:val="0"/>
          <w:bCs w:val="0"/>
          <w:color w:val="auto"/>
          <w:sz w:val="36"/>
          <w:szCs w:val="36"/>
          <w:rtl/>
        </w:rPr>
        <w:t>التنقل</w:t>
      </w:r>
      <w:r w:rsidRPr="00EC19A8">
        <w:rPr>
          <w:rFonts w:cs="Arial"/>
          <w:b w:val="0"/>
          <w:bCs w:val="0"/>
          <w:color w:val="auto"/>
          <w:sz w:val="36"/>
          <w:szCs w:val="36"/>
          <w:rtl/>
        </w:rPr>
        <w:t>.</w:t>
      </w:r>
    </w:p>
    <w:p w:rsidR="003D4CF8" w:rsidRPr="00EC19A8" w:rsidRDefault="003D4CF8" w:rsidP="00EC19A8">
      <w:pPr>
        <w:pStyle w:val="Heading1"/>
        <w:bidi/>
        <w:spacing w:line="360" w:lineRule="auto"/>
        <w:ind w:firstLine="1134"/>
        <w:jc w:val="both"/>
        <w:rPr>
          <w:rFonts w:ascii="Arial" w:eastAsia="MS Gothic" w:hAnsi="Arial" w:cs="Arial"/>
          <w:b w:val="0"/>
          <w:bCs w:val="0"/>
          <w:color w:val="auto"/>
          <w:sz w:val="36"/>
          <w:szCs w:val="36"/>
        </w:rPr>
      </w:pPr>
      <w:r w:rsidRPr="00EC19A8">
        <w:rPr>
          <w:rFonts w:cs="Arial" w:hint="eastAsia"/>
          <w:b w:val="0"/>
          <w:bCs w:val="0"/>
          <w:color w:val="auto"/>
          <w:sz w:val="36"/>
          <w:szCs w:val="36"/>
          <w:rtl/>
        </w:rPr>
        <w:t>هذا</w:t>
      </w:r>
      <w:r w:rsidRPr="00EC19A8">
        <w:rPr>
          <w:rFonts w:cs="Arial"/>
          <w:b w:val="0"/>
          <w:bCs w:val="0"/>
          <w:color w:val="auto"/>
          <w:sz w:val="36"/>
          <w:szCs w:val="36"/>
          <w:rtl/>
        </w:rPr>
        <w:t xml:space="preserve"> </w:t>
      </w:r>
      <w:r w:rsidRPr="00EC19A8">
        <w:rPr>
          <w:rFonts w:cs="Arial" w:hint="eastAsia"/>
          <w:b w:val="0"/>
          <w:bCs w:val="0"/>
          <w:color w:val="auto"/>
          <w:sz w:val="36"/>
          <w:szCs w:val="36"/>
          <w:rtl/>
        </w:rPr>
        <w:t>الجانب</w:t>
      </w:r>
      <w:r w:rsidRPr="00EC19A8">
        <w:rPr>
          <w:rFonts w:cs="Arial"/>
          <w:b w:val="0"/>
          <w:bCs w:val="0"/>
          <w:color w:val="auto"/>
          <w:sz w:val="36"/>
          <w:szCs w:val="36"/>
          <w:rtl/>
        </w:rPr>
        <w:t xml:space="preserve"> </w:t>
      </w:r>
      <w:r w:rsidRPr="00EC19A8">
        <w:rPr>
          <w:rFonts w:cs="Arial" w:hint="eastAsia"/>
          <w:b w:val="0"/>
          <w:bCs w:val="0"/>
          <w:color w:val="auto"/>
          <w:sz w:val="36"/>
          <w:szCs w:val="36"/>
          <w:rtl/>
        </w:rPr>
        <w:t>في</w:t>
      </w:r>
      <w:r w:rsidRPr="00EC19A8">
        <w:rPr>
          <w:rFonts w:cs="Arial"/>
          <w:b w:val="0"/>
          <w:bCs w:val="0"/>
          <w:color w:val="auto"/>
          <w:sz w:val="36"/>
          <w:szCs w:val="36"/>
          <w:rtl/>
        </w:rPr>
        <w:t xml:space="preserve"> </w:t>
      </w:r>
      <w:r w:rsidRPr="00EC19A8">
        <w:rPr>
          <w:rFonts w:cs="Arial" w:hint="eastAsia"/>
          <w:b w:val="0"/>
          <w:bCs w:val="0"/>
          <w:color w:val="auto"/>
          <w:sz w:val="36"/>
          <w:szCs w:val="36"/>
          <w:rtl/>
        </w:rPr>
        <w:t>وسائل</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w:t>
      </w:r>
      <w:r w:rsidRPr="00EC19A8">
        <w:rPr>
          <w:rFonts w:cs="Arial"/>
          <w:b w:val="0"/>
          <w:bCs w:val="0"/>
          <w:color w:val="auto"/>
          <w:sz w:val="36"/>
          <w:szCs w:val="36"/>
          <w:rtl/>
        </w:rPr>
        <w:t xml:space="preserve"> </w:t>
      </w:r>
      <w:r w:rsidRPr="00EC19A8">
        <w:rPr>
          <w:rFonts w:cs="Arial" w:hint="eastAsia"/>
          <w:b w:val="0"/>
          <w:bCs w:val="0"/>
          <w:color w:val="auto"/>
          <w:sz w:val="36"/>
          <w:szCs w:val="36"/>
          <w:rtl/>
        </w:rPr>
        <w:t>يتطلب</w:t>
      </w:r>
      <w:r w:rsidRPr="00EC19A8">
        <w:rPr>
          <w:rFonts w:cs="Arial"/>
          <w:b w:val="0"/>
          <w:bCs w:val="0"/>
          <w:color w:val="auto"/>
          <w:sz w:val="36"/>
          <w:szCs w:val="36"/>
          <w:rtl/>
        </w:rPr>
        <w:t xml:space="preserve"> </w:t>
      </w:r>
      <w:r w:rsidRPr="00EC19A8">
        <w:rPr>
          <w:rFonts w:cs="Arial" w:hint="eastAsia"/>
          <w:b w:val="0"/>
          <w:bCs w:val="0"/>
          <w:color w:val="auto"/>
          <w:sz w:val="36"/>
          <w:szCs w:val="36"/>
          <w:rtl/>
        </w:rPr>
        <w:t>إنشاء</w:t>
      </w:r>
      <w:r w:rsidRPr="00EC19A8">
        <w:rPr>
          <w:rFonts w:cs="Arial"/>
          <w:b w:val="0"/>
          <w:bCs w:val="0"/>
          <w:color w:val="auto"/>
          <w:sz w:val="36"/>
          <w:szCs w:val="36"/>
          <w:rtl/>
        </w:rPr>
        <w:t xml:space="preserve"> </w:t>
      </w:r>
      <w:r w:rsidRPr="00EC19A8">
        <w:rPr>
          <w:rFonts w:cs="Arial" w:hint="eastAsia"/>
          <w:b w:val="0"/>
          <w:bCs w:val="0"/>
          <w:color w:val="auto"/>
          <w:sz w:val="36"/>
          <w:szCs w:val="36"/>
          <w:rtl/>
        </w:rPr>
        <w:t>هيكل</w:t>
      </w:r>
      <w:r w:rsidRPr="00EC19A8">
        <w:rPr>
          <w:rFonts w:cs="Arial"/>
          <w:b w:val="0"/>
          <w:bCs w:val="0"/>
          <w:color w:val="auto"/>
          <w:sz w:val="36"/>
          <w:szCs w:val="36"/>
          <w:rtl/>
        </w:rPr>
        <w:t xml:space="preserve"> </w:t>
      </w:r>
      <w:r w:rsidRPr="00EC19A8">
        <w:rPr>
          <w:rFonts w:cs="Arial" w:hint="eastAsia"/>
          <w:b w:val="0"/>
          <w:bCs w:val="0"/>
          <w:color w:val="auto"/>
          <w:sz w:val="36"/>
          <w:szCs w:val="36"/>
          <w:rtl/>
        </w:rPr>
        <w:t>أو</w:t>
      </w:r>
      <w:r w:rsidRPr="00EC19A8">
        <w:rPr>
          <w:rFonts w:cs="Arial"/>
          <w:b w:val="0"/>
          <w:bCs w:val="0"/>
          <w:color w:val="auto"/>
          <w:sz w:val="36"/>
          <w:szCs w:val="36"/>
          <w:rtl/>
        </w:rPr>
        <w:t xml:space="preserve"> </w:t>
      </w:r>
      <w:r w:rsidRPr="00EC19A8">
        <w:rPr>
          <w:rFonts w:cs="Arial" w:hint="eastAsia"/>
          <w:b w:val="0"/>
          <w:bCs w:val="0"/>
          <w:color w:val="auto"/>
          <w:sz w:val="36"/>
          <w:szCs w:val="36"/>
          <w:rtl/>
        </w:rPr>
        <w:t>سلطة</w:t>
      </w:r>
      <w:r w:rsidRPr="00EC19A8">
        <w:rPr>
          <w:rFonts w:cs="Arial"/>
          <w:b w:val="0"/>
          <w:bCs w:val="0"/>
          <w:color w:val="auto"/>
          <w:sz w:val="36"/>
          <w:szCs w:val="36"/>
          <w:rtl/>
        </w:rPr>
        <w:t xml:space="preserve"> </w:t>
      </w:r>
      <w:r w:rsidRPr="00EC19A8">
        <w:rPr>
          <w:rFonts w:cs="Arial" w:hint="eastAsia"/>
          <w:b w:val="0"/>
          <w:bCs w:val="0"/>
          <w:color w:val="auto"/>
          <w:sz w:val="36"/>
          <w:szCs w:val="36"/>
          <w:rtl/>
        </w:rPr>
        <w:t>تعالج</w:t>
      </w:r>
      <w:r w:rsidRPr="00EC19A8">
        <w:rPr>
          <w:rFonts w:cs="Arial"/>
          <w:b w:val="0"/>
          <w:bCs w:val="0"/>
          <w:color w:val="auto"/>
          <w:sz w:val="36"/>
          <w:szCs w:val="36"/>
          <w:rtl/>
        </w:rPr>
        <w:t xml:space="preserve"> </w:t>
      </w:r>
      <w:r w:rsidRPr="00EC19A8">
        <w:rPr>
          <w:rFonts w:cs="Arial" w:hint="eastAsia"/>
          <w:b w:val="0"/>
          <w:bCs w:val="0"/>
          <w:color w:val="auto"/>
          <w:sz w:val="36"/>
          <w:szCs w:val="36"/>
          <w:rtl/>
        </w:rPr>
        <w:t>أوضاع</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المتعدد</w:t>
      </w:r>
      <w:r w:rsidRPr="00EC19A8">
        <w:rPr>
          <w:rFonts w:cs="Arial"/>
          <w:b w:val="0"/>
          <w:bCs w:val="0"/>
          <w:color w:val="auto"/>
          <w:sz w:val="36"/>
          <w:szCs w:val="36"/>
          <w:rtl/>
        </w:rPr>
        <w:t xml:space="preserve"> </w:t>
      </w:r>
      <w:r w:rsidRPr="00EC19A8">
        <w:rPr>
          <w:rFonts w:cs="Arial" w:hint="eastAsia"/>
          <w:b w:val="0"/>
          <w:bCs w:val="0"/>
          <w:color w:val="auto"/>
          <w:sz w:val="36"/>
          <w:szCs w:val="36"/>
          <w:rtl/>
        </w:rPr>
        <w:t>الوسائل</w:t>
      </w:r>
      <w:r w:rsidRPr="00EC19A8">
        <w:rPr>
          <w:rFonts w:cs="Arial"/>
          <w:b w:val="0"/>
          <w:bCs w:val="0"/>
          <w:color w:val="auto"/>
          <w:sz w:val="36"/>
          <w:szCs w:val="36"/>
          <w:rtl/>
        </w:rPr>
        <w:t xml:space="preserve"> </w:t>
      </w:r>
      <w:r w:rsidRPr="00EC19A8">
        <w:rPr>
          <w:rFonts w:cs="Arial" w:hint="eastAsia"/>
          <w:b w:val="0"/>
          <w:bCs w:val="0"/>
          <w:color w:val="auto"/>
          <w:sz w:val="36"/>
          <w:szCs w:val="36"/>
          <w:rtl/>
        </w:rPr>
        <w:t>في</w:t>
      </w:r>
      <w:r w:rsidRPr="00EC19A8">
        <w:rPr>
          <w:rFonts w:cs="Arial"/>
          <w:b w:val="0"/>
          <w:bCs w:val="0"/>
          <w:color w:val="auto"/>
          <w:sz w:val="36"/>
          <w:szCs w:val="36"/>
          <w:rtl/>
        </w:rPr>
        <w:t xml:space="preserve"> </w:t>
      </w:r>
      <w:r w:rsidRPr="00EC19A8">
        <w:rPr>
          <w:rFonts w:cs="Arial" w:hint="eastAsia"/>
          <w:b w:val="0"/>
          <w:bCs w:val="0"/>
          <w:color w:val="auto"/>
          <w:sz w:val="36"/>
          <w:szCs w:val="36"/>
          <w:rtl/>
        </w:rPr>
        <w:t>المناطق</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الحضرية</w:t>
      </w:r>
      <w:r w:rsidRPr="00EC19A8">
        <w:rPr>
          <w:rFonts w:cs="Arial"/>
          <w:b w:val="0"/>
          <w:bCs w:val="0"/>
          <w:color w:val="auto"/>
          <w:sz w:val="36"/>
          <w:szCs w:val="36"/>
          <w:rtl/>
        </w:rPr>
        <w:t xml:space="preserve"> </w:t>
      </w:r>
      <w:r w:rsidRPr="00EC19A8">
        <w:rPr>
          <w:rFonts w:cs="Arial" w:hint="eastAsia"/>
          <w:b w:val="0"/>
          <w:bCs w:val="0"/>
          <w:color w:val="auto"/>
          <w:sz w:val="36"/>
          <w:szCs w:val="36"/>
          <w:rtl/>
        </w:rPr>
        <w:t>على</w:t>
      </w:r>
      <w:r w:rsidRPr="00EC19A8">
        <w:rPr>
          <w:rFonts w:cs="Arial"/>
          <w:b w:val="0"/>
          <w:bCs w:val="0"/>
          <w:color w:val="auto"/>
          <w:sz w:val="36"/>
          <w:szCs w:val="36"/>
          <w:rtl/>
        </w:rPr>
        <w:t xml:space="preserve"> </w:t>
      </w:r>
      <w:r w:rsidRPr="00EC19A8">
        <w:rPr>
          <w:rFonts w:cs="Arial" w:hint="eastAsia"/>
          <w:b w:val="0"/>
          <w:bCs w:val="0"/>
          <w:color w:val="auto"/>
          <w:sz w:val="36"/>
          <w:szCs w:val="36"/>
          <w:rtl/>
        </w:rPr>
        <w:t>وجه</w:t>
      </w:r>
      <w:r w:rsidRPr="00EC19A8">
        <w:rPr>
          <w:rFonts w:cs="Arial"/>
          <w:b w:val="0"/>
          <w:bCs w:val="0"/>
          <w:color w:val="auto"/>
          <w:sz w:val="36"/>
          <w:szCs w:val="36"/>
          <w:rtl/>
        </w:rPr>
        <w:t xml:space="preserve"> </w:t>
      </w:r>
      <w:r w:rsidRPr="00EC19A8">
        <w:rPr>
          <w:rFonts w:cs="Arial" w:hint="eastAsia"/>
          <w:b w:val="0"/>
          <w:bCs w:val="0"/>
          <w:color w:val="auto"/>
          <w:sz w:val="36"/>
          <w:szCs w:val="36"/>
          <w:rtl/>
        </w:rPr>
        <w:t>التحديد</w:t>
      </w:r>
      <w:r w:rsidRPr="00EC19A8">
        <w:rPr>
          <w:rFonts w:cs="Arial"/>
          <w:b w:val="0"/>
          <w:bCs w:val="0"/>
          <w:color w:val="auto"/>
          <w:sz w:val="36"/>
          <w:szCs w:val="36"/>
          <w:rtl/>
        </w:rPr>
        <w:t xml:space="preserve"> </w:t>
      </w:r>
      <w:r w:rsidRPr="00EC19A8">
        <w:rPr>
          <w:rFonts w:cs="Arial" w:hint="eastAsia"/>
          <w:b w:val="0"/>
          <w:bCs w:val="0"/>
          <w:color w:val="auto"/>
          <w:sz w:val="36"/>
          <w:szCs w:val="36"/>
          <w:rtl/>
        </w:rPr>
        <w:t>لأن</w:t>
      </w:r>
      <w:r w:rsidRPr="00EC19A8">
        <w:rPr>
          <w:rFonts w:cs="Arial"/>
          <w:b w:val="0"/>
          <w:bCs w:val="0"/>
          <w:color w:val="auto"/>
          <w:sz w:val="36"/>
          <w:szCs w:val="36"/>
          <w:rtl/>
        </w:rPr>
        <w:t xml:space="preserve"> </w:t>
      </w:r>
      <w:r w:rsidRPr="00EC19A8">
        <w:rPr>
          <w:rFonts w:cs="Arial" w:hint="eastAsia"/>
          <w:b w:val="0"/>
          <w:bCs w:val="0"/>
          <w:color w:val="auto"/>
          <w:sz w:val="36"/>
          <w:szCs w:val="36"/>
          <w:rtl/>
        </w:rPr>
        <w:t>لكل</w:t>
      </w:r>
      <w:r w:rsidRPr="00EC19A8">
        <w:rPr>
          <w:rFonts w:cs="Arial"/>
          <w:b w:val="0"/>
          <w:bCs w:val="0"/>
          <w:color w:val="auto"/>
          <w:sz w:val="36"/>
          <w:szCs w:val="36"/>
          <w:rtl/>
        </w:rPr>
        <w:t xml:space="preserve"> </w:t>
      </w:r>
      <w:r w:rsidRPr="00EC19A8">
        <w:rPr>
          <w:rFonts w:cs="Arial" w:hint="eastAsia"/>
          <w:b w:val="0"/>
          <w:bCs w:val="0"/>
          <w:color w:val="auto"/>
          <w:sz w:val="36"/>
          <w:szCs w:val="36"/>
          <w:rtl/>
        </w:rPr>
        <w:t>وضع</w:t>
      </w:r>
      <w:r w:rsidRPr="00EC19A8">
        <w:rPr>
          <w:rFonts w:cs="Arial"/>
          <w:b w:val="0"/>
          <w:bCs w:val="0"/>
          <w:color w:val="auto"/>
          <w:sz w:val="36"/>
          <w:szCs w:val="36"/>
          <w:rtl/>
        </w:rPr>
        <w:t xml:space="preserve"> </w:t>
      </w:r>
      <w:r w:rsidRPr="00EC19A8">
        <w:rPr>
          <w:rFonts w:cs="Arial" w:hint="eastAsia"/>
          <w:b w:val="0"/>
          <w:bCs w:val="0"/>
          <w:color w:val="auto"/>
          <w:sz w:val="36"/>
          <w:szCs w:val="36"/>
          <w:rtl/>
        </w:rPr>
        <w:t>بنية</w:t>
      </w:r>
      <w:r w:rsidRPr="00EC19A8">
        <w:rPr>
          <w:rFonts w:cs="Arial"/>
          <w:b w:val="0"/>
          <w:bCs w:val="0"/>
          <w:color w:val="auto"/>
          <w:sz w:val="36"/>
          <w:szCs w:val="36"/>
          <w:rtl/>
        </w:rPr>
        <w:t xml:space="preserve"> </w:t>
      </w:r>
      <w:r w:rsidRPr="00EC19A8">
        <w:rPr>
          <w:rFonts w:cs="Arial" w:hint="eastAsia"/>
          <w:b w:val="0"/>
          <w:bCs w:val="0"/>
          <w:color w:val="auto"/>
          <w:sz w:val="36"/>
          <w:szCs w:val="36"/>
          <w:rtl/>
        </w:rPr>
        <w:t>مختلفة</w:t>
      </w:r>
      <w:r w:rsidRPr="00EC19A8">
        <w:rPr>
          <w:rFonts w:cs="Arial"/>
          <w:b w:val="0"/>
          <w:bCs w:val="0"/>
          <w:color w:val="auto"/>
          <w:sz w:val="36"/>
          <w:szCs w:val="36"/>
          <w:rtl/>
        </w:rPr>
        <w:t>.</w:t>
      </w:r>
    </w:p>
    <w:p w:rsidR="003D4CF8" w:rsidRPr="00EC19A8" w:rsidRDefault="003D4CF8" w:rsidP="00EC19A8">
      <w:pPr>
        <w:pStyle w:val="Heading1"/>
        <w:bidi/>
        <w:spacing w:line="360" w:lineRule="auto"/>
        <w:ind w:firstLine="1134"/>
        <w:jc w:val="both"/>
        <w:rPr>
          <w:rFonts w:ascii="Arial" w:eastAsia="MS Gothic" w:hAnsi="Arial" w:cs="Arial"/>
          <w:b w:val="0"/>
          <w:bCs w:val="0"/>
          <w:color w:val="auto"/>
          <w:sz w:val="36"/>
          <w:szCs w:val="36"/>
        </w:rPr>
      </w:pPr>
      <w:r w:rsidRPr="00EC19A8">
        <w:rPr>
          <w:rFonts w:cs="Arial" w:hint="eastAsia"/>
          <w:b w:val="0"/>
          <w:bCs w:val="0"/>
          <w:color w:val="auto"/>
          <w:sz w:val="36"/>
          <w:szCs w:val="36"/>
          <w:rtl/>
        </w:rPr>
        <w:t>حاليا</w:t>
      </w:r>
      <w:r w:rsidRPr="00EC19A8">
        <w:rPr>
          <w:rFonts w:cs="Arial"/>
          <w:b w:val="0"/>
          <w:bCs w:val="0"/>
          <w:color w:val="auto"/>
          <w:sz w:val="36"/>
          <w:szCs w:val="36"/>
          <w:rtl/>
        </w:rPr>
        <w:t xml:space="preserve"> </w:t>
      </w:r>
      <w:r w:rsidRPr="00EC19A8">
        <w:rPr>
          <w:rFonts w:cs="Arial" w:hint="eastAsia"/>
          <w:b w:val="0"/>
          <w:bCs w:val="0"/>
          <w:color w:val="auto"/>
          <w:sz w:val="36"/>
          <w:szCs w:val="36"/>
          <w:rtl/>
        </w:rPr>
        <w:t>لا</w:t>
      </w:r>
      <w:r w:rsidRPr="00EC19A8">
        <w:rPr>
          <w:rFonts w:cs="Arial"/>
          <w:b w:val="0"/>
          <w:bCs w:val="0"/>
          <w:color w:val="auto"/>
          <w:sz w:val="36"/>
          <w:szCs w:val="36"/>
          <w:rtl/>
        </w:rPr>
        <w:t xml:space="preserve"> </w:t>
      </w:r>
      <w:r w:rsidRPr="00EC19A8">
        <w:rPr>
          <w:rFonts w:cs="Arial" w:hint="eastAsia"/>
          <w:b w:val="0"/>
          <w:bCs w:val="0"/>
          <w:color w:val="auto"/>
          <w:sz w:val="36"/>
          <w:szCs w:val="36"/>
          <w:rtl/>
        </w:rPr>
        <w:t>يجب</w:t>
      </w:r>
      <w:r w:rsidRPr="00EC19A8">
        <w:rPr>
          <w:rFonts w:cs="Arial"/>
          <w:b w:val="0"/>
          <w:bCs w:val="0"/>
          <w:color w:val="auto"/>
          <w:sz w:val="36"/>
          <w:szCs w:val="36"/>
          <w:rtl/>
        </w:rPr>
        <w:t xml:space="preserve"> </w:t>
      </w:r>
      <w:r w:rsidRPr="00EC19A8">
        <w:rPr>
          <w:rFonts w:cs="Arial" w:hint="eastAsia"/>
          <w:b w:val="0"/>
          <w:bCs w:val="0"/>
          <w:color w:val="auto"/>
          <w:sz w:val="36"/>
          <w:szCs w:val="36"/>
          <w:rtl/>
        </w:rPr>
        <w:t>تسيير</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إداريا</w:t>
      </w:r>
      <w:r w:rsidRPr="00EC19A8">
        <w:rPr>
          <w:rFonts w:cs="Arial"/>
          <w:b w:val="0"/>
          <w:bCs w:val="0"/>
          <w:color w:val="auto"/>
          <w:sz w:val="36"/>
          <w:szCs w:val="36"/>
          <w:rtl/>
        </w:rPr>
        <w:t xml:space="preserve"> </w:t>
      </w:r>
      <w:r w:rsidRPr="00EC19A8">
        <w:rPr>
          <w:rFonts w:cs="Arial" w:hint="eastAsia"/>
          <w:b w:val="0"/>
          <w:bCs w:val="0"/>
          <w:color w:val="auto"/>
          <w:sz w:val="36"/>
          <w:szCs w:val="36"/>
          <w:rtl/>
        </w:rPr>
        <w:t>فقط</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هذا</w:t>
      </w:r>
      <w:r w:rsidRPr="00EC19A8">
        <w:rPr>
          <w:rFonts w:cs="Arial"/>
          <w:b w:val="0"/>
          <w:bCs w:val="0"/>
          <w:color w:val="auto"/>
          <w:sz w:val="36"/>
          <w:szCs w:val="36"/>
          <w:rtl/>
        </w:rPr>
        <w:t xml:space="preserve"> </w:t>
      </w:r>
      <w:r w:rsidRPr="00EC19A8">
        <w:rPr>
          <w:rFonts w:cs="Arial" w:hint="eastAsia"/>
          <w:b w:val="0"/>
          <w:bCs w:val="0"/>
          <w:color w:val="auto"/>
          <w:sz w:val="36"/>
          <w:szCs w:val="36"/>
          <w:rtl/>
        </w:rPr>
        <w:t>ما</w:t>
      </w:r>
      <w:r w:rsidRPr="00EC19A8">
        <w:rPr>
          <w:rFonts w:cs="Arial"/>
          <w:b w:val="0"/>
          <w:bCs w:val="0"/>
          <w:color w:val="auto"/>
          <w:sz w:val="36"/>
          <w:szCs w:val="36"/>
          <w:rtl/>
        </w:rPr>
        <w:t xml:space="preserve"> </w:t>
      </w:r>
      <w:r w:rsidRPr="00EC19A8">
        <w:rPr>
          <w:rFonts w:cs="Arial" w:hint="eastAsia"/>
          <w:b w:val="0"/>
          <w:bCs w:val="0"/>
          <w:color w:val="auto"/>
          <w:sz w:val="36"/>
          <w:szCs w:val="36"/>
          <w:rtl/>
        </w:rPr>
        <w:t>تقوم</w:t>
      </w:r>
      <w:r w:rsidRPr="00EC19A8">
        <w:rPr>
          <w:rFonts w:cs="Arial"/>
          <w:b w:val="0"/>
          <w:bCs w:val="0"/>
          <w:color w:val="auto"/>
          <w:sz w:val="36"/>
          <w:szCs w:val="36"/>
          <w:rtl/>
        </w:rPr>
        <w:t xml:space="preserve"> </w:t>
      </w:r>
      <w:r w:rsidRPr="00EC19A8">
        <w:rPr>
          <w:rFonts w:cs="Arial" w:hint="eastAsia"/>
          <w:b w:val="0"/>
          <w:bCs w:val="0"/>
          <w:color w:val="auto"/>
          <w:sz w:val="36"/>
          <w:szCs w:val="36"/>
          <w:rtl/>
        </w:rPr>
        <w:t>به</w:t>
      </w:r>
      <w:r w:rsidRPr="00EC19A8">
        <w:rPr>
          <w:rFonts w:cs="Arial"/>
          <w:b w:val="0"/>
          <w:bCs w:val="0"/>
          <w:color w:val="auto"/>
          <w:sz w:val="36"/>
          <w:szCs w:val="36"/>
          <w:rtl/>
        </w:rPr>
        <w:t xml:space="preserve"> </w:t>
      </w:r>
      <w:r w:rsidRPr="00EC19A8">
        <w:rPr>
          <w:rFonts w:cs="Arial" w:hint="eastAsia"/>
          <w:b w:val="0"/>
          <w:bCs w:val="0"/>
          <w:color w:val="auto"/>
          <w:sz w:val="36"/>
          <w:szCs w:val="36"/>
          <w:rtl/>
        </w:rPr>
        <w:t>مديرية</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بل</w:t>
      </w:r>
      <w:r w:rsidRPr="00EC19A8">
        <w:rPr>
          <w:rFonts w:cs="Arial"/>
          <w:b w:val="0"/>
          <w:bCs w:val="0"/>
          <w:color w:val="auto"/>
          <w:sz w:val="36"/>
          <w:szCs w:val="36"/>
          <w:rtl/>
        </w:rPr>
        <w:t xml:space="preserve"> </w:t>
      </w:r>
      <w:r w:rsidRPr="00EC19A8">
        <w:rPr>
          <w:rFonts w:cs="Arial" w:hint="eastAsia"/>
          <w:b w:val="0"/>
          <w:bCs w:val="0"/>
          <w:color w:val="auto"/>
          <w:sz w:val="36"/>
          <w:szCs w:val="36"/>
          <w:rtl/>
        </w:rPr>
        <w:t>يجب</w:t>
      </w:r>
      <w:r w:rsidRPr="00EC19A8">
        <w:rPr>
          <w:rFonts w:cs="Arial"/>
          <w:b w:val="0"/>
          <w:bCs w:val="0"/>
          <w:color w:val="auto"/>
          <w:sz w:val="36"/>
          <w:szCs w:val="36"/>
          <w:rtl/>
        </w:rPr>
        <w:t xml:space="preserve"> </w:t>
      </w:r>
      <w:r w:rsidRPr="00EC19A8">
        <w:rPr>
          <w:rFonts w:cs="Arial" w:hint="eastAsia"/>
          <w:b w:val="0"/>
          <w:bCs w:val="0"/>
          <w:color w:val="auto"/>
          <w:sz w:val="36"/>
          <w:szCs w:val="36"/>
          <w:rtl/>
        </w:rPr>
        <w:t>تسيير</w:t>
      </w:r>
      <w:r w:rsidRPr="00EC19A8">
        <w:rPr>
          <w:rFonts w:cs="Arial"/>
          <w:b w:val="0"/>
          <w:bCs w:val="0"/>
          <w:color w:val="auto"/>
          <w:sz w:val="36"/>
          <w:szCs w:val="36"/>
          <w:rtl/>
        </w:rPr>
        <w:t xml:space="preserve"> </w:t>
      </w:r>
      <w:r w:rsidRPr="00EC19A8">
        <w:rPr>
          <w:rFonts w:cs="Arial" w:hint="eastAsia"/>
          <w:b w:val="0"/>
          <w:bCs w:val="0"/>
          <w:color w:val="auto"/>
          <w:sz w:val="36"/>
          <w:szCs w:val="36"/>
          <w:rtl/>
        </w:rPr>
        <w:t>الجوانب</w:t>
      </w:r>
      <w:r w:rsidRPr="00EC19A8">
        <w:rPr>
          <w:rFonts w:cs="Arial"/>
          <w:b w:val="0"/>
          <w:bCs w:val="0"/>
          <w:color w:val="auto"/>
          <w:sz w:val="36"/>
          <w:szCs w:val="36"/>
          <w:rtl/>
        </w:rPr>
        <w:t xml:space="preserve"> </w:t>
      </w:r>
      <w:r w:rsidRPr="00EC19A8">
        <w:rPr>
          <w:rFonts w:cs="Arial" w:hint="eastAsia"/>
          <w:b w:val="0"/>
          <w:bCs w:val="0"/>
          <w:color w:val="auto"/>
          <w:sz w:val="36"/>
          <w:szCs w:val="36"/>
          <w:rtl/>
        </w:rPr>
        <w:t>التقنية</w:t>
      </w:r>
      <w:r w:rsidRPr="00EC19A8">
        <w:rPr>
          <w:rFonts w:cs="Arial"/>
          <w:b w:val="0"/>
          <w:bCs w:val="0"/>
          <w:color w:val="auto"/>
          <w:sz w:val="36"/>
          <w:szCs w:val="36"/>
          <w:rtl/>
        </w:rPr>
        <w:t xml:space="preserve">  </w:t>
      </w:r>
      <w:r w:rsidRPr="00EC19A8">
        <w:rPr>
          <w:rFonts w:cs="Arial" w:hint="eastAsia"/>
          <w:b w:val="0"/>
          <w:bCs w:val="0"/>
          <w:color w:val="auto"/>
          <w:sz w:val="36"/>
          <w:szCs w:val="36"/>
          <w:rtl/>
        </w:rPr>
        <w:t>حيث</w:t>
      </w:r>
      <w:r w:rsidRPr="00EC19A8">
        <w:rPr>
          <w:rFonts w:cs="Arial"/>
          <w:b w:val="0"/>
          <w:bCs w:val="0"/>
          <w:color w:val="auto"/>
          <w:sz w:val="36"/>
          <w:szCs w:val="36"/>
          <w:rtl/>
        </w:rPr>
        <w:t xml:space="preserve"> </w:t>
      </w:r>
      <w:r w:rsidRPr="00EC19A8">
        <w:rPr>
          <w:rFonts w:cs="Arial" w:hint="eastAsia"/>
          <w:b w:val="0"/>
          <w:bCs w:val="0"/>
          <w:color w:val="auto"/>
          <w:sz w:val="36"/>
          <w:szCs w:val="36"/>
          <w:rtl/>
        </w:rPr>
        <w:t>تكمن</w:t>
      </w:r>
      <w:r w:rsidRPr="00EC19A8">
        <w:rPr>
          <w:rFonts w:cs="Arial"/>
          <w:b w:val="0"/>
          <w:bCs w:val="0"/>
          <w:color w:val="auto"/>
          <w:sz w:val="36"/>
          <w:szCs w:val="36"/>
          <w:rtl/>
        </w:rPr>
        <w:t xml:space="preserve"> </w:t>
      </w:r>
      <w:r w:rsidRPr="00EC19A8">
        <w:rPr>
          <w:rFonts w:cs="Arial" w:hint="eastAsia"/>
          <w:b w:val="0"/>
          <w:bCs w:val="0"/>
          <w:color w:val="auto"/>
          <w:sz w:val="36"/>
          <w:szCs w:val="36"/>
          <w:rtl/>
        </w:rPr>
        <w:t>المشكلة</w:t>
      </w:r>
      <w:r w:rsidRPr="00EC19A8">
        <w:rPr>
          <w:rFonts w:cs="Arial"/>
          <w:b w:val="0"/>
          <w:bCs w:val="0"/>
          <w:color w:val="auto"/>
          <w:sz w:val="36"/>
          <w:szCs w:val="36"/>
          <w:rtl/>
        </w:rPr>
        <w:t xml:space="preserve">. </w:t>
      </w:r>
      <w:r w:rsidRPr="00EC19A8">
        <w:rPr>
          <w:rFonts w:cs="Arial" w:hint="eastAsia"/>
          <w:b w:val="0"/>
          <w:bCs w:val="0"/>
          <w:color w:val="auto"/>
          <w:sz w:val="36"/>
          <w:szCs w:val="36"/>
          <w:rtl/>
        </w:rPr>
        <w:t>يجب</w:t>
      </w:r>
      <w:r w:rsidRPr="00EC19A8">
        <w:rPr>
          <w:rFonts w:cs="Arial"/>
          <w:b w:val="0"/>
          <w:bCs w:val="0"/>
          <w:color w:val="auto"/>
          <w:sz w:val="36"/>
          <w:szCs w:val="36"/>
          <w:rtl/>
        </w:rPr>
        <w:t xml:space="preserve"> </w:t>
      </w:r>
      <w:r w:rsidRPr="00EC19A8">
        <w:rPr>
          <w:rFonts w:cs="Arial" w:hint="eastAsia"/>
          <w:b w:val="0"/>
          <w:bCs w:val="0"/>
          <w:color w:val="auto"/>
          <w:sz w:val="36"/>
          <w:szCs w:val="36"/>
          <w:rtl/>
        </w:rPr>
        <w:t>التوفيق</w:t>
      </w:r>
      <w:r w:rsidRPr="00EC19A8">
        <w:rPr>
          <w:rFonts w:cs="Arial"/>
          <w:b w:val="0"/>
          <w:bCs w:val="0"/>
          <w:color w:val="auto"/>
          <w:sz w:val="36"/>
          <w:szCs w:val="36"/>
          <w:rtl/>
        </w:rPr>
        <w:t xml:space="preserve"> </w:t>
      </w:r>
      <w:r w:rsidRPr="00EC19A8">
        <w:rPr>
          <w:rFonts w:cs="Arial" w:hint="eastAsia"/>
          <w:b w:val="0"/>
          <w:bCs w:val="0"/>
          <w:color w:val="auto"/>
          <w:sz w:val="36"/>
          <w:szCs w:val="36"/>
          <w:rtl/>
        </w:rPr>
        <w:t>بين</w:t>
      </w:r>
      <w:r w:rsidRPr="00EC19A8">
        <w:rPr>
          <w:rFonts w:cs="Arial"/>
          <w:b w:val="0"/>
          <w:bCs w:val="0"/>
          <w:color w:val="auto"/>
          <w:sz w:val="36"/>
          <w:szCs w:val="36"/>
          <w:rtl/>
        </w:rPr>
        <w:t xml:space="preserve"> </w:t>
      </w:r>
      <w:r w:rsidRPr="00EC19A8">
        <w:rPr>
          <w:rFonts w:cs="Arial" w:hint="eastAsia"/>
          <w:b w:val="0"/>
          <w:bCs w:val="0"/>
          <w:color w:val="auto"/>
          <w:sz w:val="36"/>
          <w:szCs w:val="36"/>
          <w:rtl/>
        </w:rPr>
        <w:t>جميع</w:t>
      </w:r>
      <w:r w:rsidRPr="00EC19A8">
        <w:rPr>
          <w:rFonts w:cs="Arial"/>
          <w:b w:val="0"/>
          <w:bCs w:val="0"/>
          <w:color w:val="auto"/>
          <w:sz w:val="36"/>
          <w:szCs w:val="36"/>
          <w:rtl/>
        </w:rPr>
        <w:t xml:space="preserve"> </w:t>
      </w:r>
      <w:r w:rsidRPr="00EC19A8">
        <w:rPr>
          <w:rFonts w:cs="Arial" w:hint="eastAsia"/>
          <w:b w:val="0"/>
          <w:bCs w:val="0"/>
          <w:color w:val="auto"/>
          <w:sz w:val="36"/>
          <w:szCs w:val="36"/>
          <w:rtl/>
        </w:rPr>
        <w:t>الجوانب</w:t>
      </w:r>
      <w:r w:rsidRPr="00EC19A8">
        <w:rPr>
          <w:rFonts w:cs="Arial"/>
          <w:b w:val="0"/>
          <w:bCs w:val="0"/>
          <w:color w:val="auto"/>
          <w:sz w:val="36"/>
          <w:szCs w:val="36"/>
          <w:rtl/>
        </w:rPr>
        <w:t xml:space="preserve"> </w:t>
      </w:r>
      <w:r w:rsidRPr="00EC19A8">
        <w:rPr>
          <w:rFonts w:cs="Arial" w:hint="eastAsia"/>
          <w:b w:val="0"/>
          <w:bCs w:val="0"/>
          <w:color w:val="auto"/>
          <w:sz w:val="36"/>
          <w:szCs w:val="36"/>
          <w:rtl/>
        </w:rPr>
        <w:t>المتعلقة</w:t>
      </w:r>
      <w:r w:rsidRPr="00EC19A8">
        <w:rPr>
          <w:rFonts w:cs="Arial"/>
          <w:b w:val="0"/>
          <w:bCs w:val="0"/>
          <w:color w:val="auto"/>
          <w:sz w:val="36"/>
          <w:szCs w:val="36"/>
          <w:rtl/>
        </w:rPr>
        <w:t xml:space="preserve"> </w:t>
      </w:r>
      <w:r w:rsidRPr="00EC19A8">
        <w:rPr>
          <w:rFonts w:cs="Arial" w:hint="eastAsia"/>
          <w:b w:val="0"/>
          <w:bCs w:val="0"/>
          <w:color w:val="auto"/>
          <w:sz w:val="36"/>
          <w:szCs w:val="36"/>
          <w:rtl/>
        </w:rPr>
        <w:t>بالنقل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في</w:t>
      </w:r>
      <w:r w:rsidRPr="00EC19A8">
        <w:rPr>
          <w:rFonts w:cs="Arial"/>
          <w:b w:val="0"/>
          <w:bCs w:val="0"/>
          <w:color w:val="auto"/>
          <w:sz w:val="36"/>
          <w:szCs w:val="36"/>
          <w:rtl/>
        </w:rPr>
        <w:t xml:space="preserve"> </w:t>
      </w:r>
      <w:r w:rsidRPr="00EC19A8">
        <w:rPr>
          <w:rFonts w:cs="Arial" w:hint="eastAsia"/>
          <w:b w:val="0"/>
          <w:bCs w:val="0"/>
          <w:color w:val="auto"/>
          <w:sz w:val="36"/>
          <w:szCs w:val="36"/>
          <w:rtl/>
        </w:rPr>
        <w:t>المناطق</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الحضرية؛</w:t>
      </w:r>
      <w:r w:rsidRPr="00EC19A8">
        <w:rPr>
          <w:rFonts w:cs="Arial"/>
          <w:b w:val="0"/>
          <w:bCs w:val="0"/>
          <w:color w:val="auto"/>
          <w:sz w:val="36"/>
          <w:szCs w:val="36"/>
          <w:rtl/>
        </w:rPr>
        <w:t xml:space="preserve"> </w:t>
      </w:r>
      <w:r w:rsidRPr="00EC19A8">
        <w:rPr>
          <w:rFonts w:cs="Arial" w:hint="eastAsia"/>
          <w:b w:val="0"/>
          <w:bCs w:val="0"/>
          <w:color w:val="auto"/>
          <w:sz w:val="36"/>
          <w:szCs w:val="36"/>
          <w:rtl/>
        </w:rPr>
        <w:t>كما</w:t>
      </w:r>
      <w:r w:rsidRPr="00EC19A8">
        <w:rPr>
          <w:rFonts w:cs="Arial"/>
          <w:b w:val="0"/>
          <w:bCs w:val="0"/>
          <w:color w:val="auto"/>
          <w:sz w:val="36"/>
          <w:szCs w:val="36"/>
          <w:rtl/>
        </w:rPr>
        <w:t xml:space="preserve"> </w:t>
      </w:r>
      <w:r w:rsidRPr="00EC19A8">
        <w:rPr>
          <w:rFonts w:cs="Arial" w:hint="eastAsia"/>
          <w:b w:val="0"/>
          <w:bCs w:val="0"/>
          <w:color w:val="auto"/>
          <w:sz w:val="36"/>
          <w:szCs w:val="36"/>
          <w:rtl/>
        </w:rPr>
        <w:t>يجب</w:t>
      </w:r>
      <w:r w:rsidRPr="00EC19A8">
        <w:rPr>
          <w:rFonts w:cs="Arial"/>
          <w:b w:val="0"/>
          <w:bCs w:val="0"/>
          <w:color w:val="auto"/>
          <w:sz w:val="36"/>
          <w:szCs w:val="36"/>
          <w:rtl/>
        </w:rPr>
        <w:t xml:space="preserve"> </w:t>
      </w:r>
      <w:r w:rsidRPr="00EC19A8">
        <w:rPr>
          <w:rFonts w:cs="Arial" w:hint="eastAsia"/>
          <w:b w:val="0"/>
          <w:bCs w:val="0"/>
          <w:color w:val="auto"/>
          <w:sz w:val="36"/>
          <w:szCs w:val="36"/>
          <w:rtl/>
        </w:rPr>
        <w:t>تبيين</w:t>
      </w:r>
      <w:r w:rsidRPr="00EC19A8">
        <w:rPr>
          <w:rFonts w:cs="Arial"/>
          <w:b w:val="0"/>
          <w:bCs w:val="0"/>
          <w:color w:val="auto"/>
          <w:sz w:val="36"/>
          <w:szCs w:val="36"/>
          <w:rtl/>
        </w:rPr>
        <w:t xml:space="preserve"> </w:t>
      </w:r>
      <w:r w:rsidRPr="00EC19A8">
        <w:rPr>
          <w:rFonts w:cs="Arial" w:hint="eastAsia"/>
          <w:b w:val="0"/>
          <w:bCs w:val="0"/>
          <w:color w:val="auto"/>
          <w:sz w:val="36"/>
          <w:szCs w:val="36"/>
          <w:rtl/>
        </w:rPr>
        <w:t>علاقة</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b w:val="0"/>
          <w:bCs w:val="0"/>
          <w:color w:val="auto"/>
          <w:sz w:val="36"/>
          <w:szCs w:val="36"/>
          <w:rtl/>
        </w:rPr>
        <w:t xml:space="preserve"> </w:t>
      </w:r>
      <w:r w:rsidRPr="00EC19A8">
        <w:rPr>
          <w:rFonts w:cs="Arial" w:hint="eastAsia"/>
          <w:b w:val="0"/>
          <w:bCs w:val="0"/>
          <w:color w:val="auto"/>
          <w:sz w:val="36"/>
          <w:szCs w:val="36"/>
          <w:rtl/>
        </w:rPr>
        <w:t>بآليات</w:t>
      </w:r>
      <w:r w:rsidRPr="00EC19A8">
        <w:rPr>
          <w:rFonts w:cs="Arial"/>
          <w:b w:val="0"/>
          <w:bCs w:val="0"/>
          <w:color w:val="auto"/>
          <w:sz w:val="36"/>
          <w:szCs w:val="36"/>
          <w:rtl/>
        </w:rPr>
        <w:t xml:space="preserve"> </w:t>
      </w:r>
      <w:r w:rsidRPr="00EC19A8">
        <w:rPr>
          <w:rFonts w:cs="Arial" w:hint="eastAsia"/>
          <w:b w:val="0"/>
          <w:bCs w:val="0"/>
          <w:color w:val="auto"/>
          <w:sz w:val="36"/>
          <w:szCs w:val="36"/>
          <w:rtl/>
        </w:rPr>
        <w:t>التخطيط</w:t>
      </w:r>
      <w:r w:rsidRPr="00EC19A8">
        <w:rPr>
          <w:rFonts w:cs="Arial"/>
          <w:b w:val="0"/>
          <w:bCs w:val="0"/>
          <w:color w:val="auto"/>
          <w:sz w:val="36"/>
          <w:szCs w:val="36"/>
          <w:rtl/>
        </w:rPr>
        <w:t xml:space="preserve"> </w:t>
      </w:r>
      <w:r w:rsidRPr="00EC19A8">
        <w:rPr>
          <w:rFonts w:cs="Arial" w:hint="eastAsia"/>
          <w:b w:val="0"/>
          <w:bCs w:val="0"/>
          <w:color w:val="auto"/>
          <w:sz w:val="36"/>
          <w:szCs w:val="36"/>
          <w:rtl/>
        </w:rPr>
        <w:t>العمراني</w:t>
      </w:r>
      <w:r w:rsidRPr="00EC19A8">
        <w:rPr>
          <w:rFonts w:cs="Arial"/>
          <w:b w:val="0"/>
          <w:bCs w:val="0"/>
          <w:color w:val="auto"/>
          <w:sz w:val="36"/>
          <w:szCs w:val="36"/>
          <w:rtl/>
        </w:rPr>
        <w:t xml:space="preserve"> ( </w:t>
      </w:r>
      <w:r w:rsidRPr="00EC19A8">
        <w:rPr>
          <w:rFonts w:cs="Arial" w:hint="eastAsia"/>
          <w:b w:val="0"/>
          <w:bCs w:val="0"/>
          <w:color w:val="auto"/>
          <w:sz w:val="36"/>
          <w:szCs w:val="36"/>
          <w:rtl/>
        </w:rPr>
        <w:t>المخطط</w:t>
      </w:r>
      <w:r w:rsidRPr="00EC19A8">
        <w:rPr>
          <w:rFonts w:cs="Arial"/>
          <w:b w:val="0"/>
          <w:bCs w:val="0"/>
          <w:color w:val="auto"/>
          <w:sz w:val="36"/>
          <w:szCs w:val="36"/>
          <w:rtl/>
        </w:rPr>
        <w:t xml:space="preserve"> </w:t>
      </w:r>
      <w:r w:rsidRPr="00EC19A8">
        <w:rPr>
          <w:rFonts w:cs="Arial" w:hint="eastAsia"/>
          <w:b w:val="0"/>
          <w:bCs w:val="0"/>
          <w:color w:val="auto"/>
          <w:sz w:val="36"/>
          <w:szCs w:val="36"/>
          <w:rtl/>
        </w:rPr>
        <w:t>المدير</w:t>
      </w:r>
      <w:r w:rsidRPr="00EC19A8">
        <w:rPr>
          <w:rFonts w:cs="Arial"/>
          <w:b w:val="0"/>
          <w:bCs w:val="0"/>
          <w:color w:val="auto"/>
          <w:sz w:val="36"/>
          <w:szCs w:val="36"/>
          <w:rtl/>
        </w:rPr>
        <w:t xml:space="preserve"> </w:t>
      </w:r>
      <w:r w:rsidRPr="00EC19A8">
        <w:rPr>
          <w:rFonts w:cs="Arial" w:hint="eastAsia"/>
          <w:b w:val="0"/>
          <w:bCs w:val="0"/>
          <w:color w:val="auto"/>
          <w:sz w:val="36"/>
          <w:szCs w:val="36"/>
          <w:rtl/>
        </w:rPr>
        <w:t>للتهيئة</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التتعمير</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كذا</w:t>
      </w:r>
      <w:r w:rsidRPr="00EC19A8">
        <w:rPr>
          <w:rFonts w:cs="Arial"/>
          <w:b w:val="0"/>
          <w:bCs w:val="0"/>
          <w:color w:val="auto"/>
          <w:sz w:val="36"/>
          <w:szCs w:val="36"/>
          <w:rtl/>
        </w:rPr>
        <w:t xml:space="preserve"> </w:t>
      </w:r>
      <w:r w:rsidRPr="00EC19A8">
        <w:rPr>
          <w:rFonts w:cs="Arial" w:hint="eastAsia"/>
          <w:b w:val="0"/>
          <w:bCs w:val="0"/>
          <w:color w:val="auto"/>
          <w:sz w:val="36"/>
          <w:szCs w:val="36"/>
          <w:rtl/>
        </w:rPr>
        <w:t>مخطط</w:t>
      </w:r>
      <w:r w:rsidRPr="00EC19A8">
        <w:rPr>
          <w:rFonts w:cs="Arial"/>
          <w:b w:val="0"/>
          <w:bCs w:val="0"/>
          <w:color w:val="auto"/>
          <w:sz w:val="36"/>
          <w:szCs w:val="36"/>
          <w:rtl/>
        </w:rPr>
        <w:t xml:space="preserve"> </w:t>
      </w:r>
      <w:r w:rsidRPr="00EC19A8">
        <w:rPr>
          <w:rFonts w:cs="Arial" w:hint="eastAsia"/>
          <w:b w:val="0"/>
          <w:bCs w:val="0"/>
          <w:color w:val="auto"/>
          <w:sz w:val="36"/>
          <w:szCs w:val="36"/>
          <w:rtl/>
        </w:rPr>
        <w:t>شغل</w:t>
      </w:r>
      <w:r w:rsidRPr="00EC19A8">
        <w:rPr>
          <w:rFonts w:cs="Arial"/>
          <w:b w:val="0"/>
          <w:bCs w:val="0"/>
          <w:color w:val="auto"/>
          <w:sz w:val="36"/>
          <w:szCs w:val="36"/>
          <w:rtl/>
        </w:rPr>
        <w:t xml:space="preserve"> </w:t>
      </w:r>
      <w:r w:rsidRPr="00EC19A8">
        <w:rPr>
          <w:rFonts w:cs="Arial" w:hint="eastAsia"/>
          <w:b w:val="0"/>
          <w:bCs w:val="0"/>
          <w:color w:val="auto"/>
          <w:sz w:val="36"/>
          <w:szCs w:val="36"/>
          <w:rtl/>
        </w:rPr>
        <w:t>الأراضي</w:t>
      </w:r>
      <w:r w:rsidRPr="00EC19A8">
        <w:rPr>
          <w:rFonts w:cs="Arial"/>
          <w:b w:val="0"/>
          <w:bCs w:val="0"/>
          <w:color w:val="auto"/>
          <w:sz w:val="36"/>
          <w:szCs w:val="36"/>
          <w:rtl/>
        </w:rPr>
        <w:t xml:space="preserve">) </w:t>
      </w:r>
      <w:r w:rsidRPr="00EC19A8">
        <w:rPr>
          <w:rFonts w:cs="Arial" w:hint="eastAsia"/>
          <w:b w:val="0"/>
          <w:bCs w:val="0"/>
          <w:color w:val="auto"/>
          <w:sz w:val="36"/>
          <w:szCs w:val="36"/>
          <w:rtl/>
        </w:rPr>
        <w:t>كما</w:t>
      </w:r>
      <w:r w:rsidRPr="00EC19A8">
        <w:rPr>
          <w:rFonts w:cs="Arial"/>
          <w:b w:val="0"/>
          <w:bCs w:val="0"/>
          <w:color w:val="auto"/>
          <w:sz w:val="36"/>
          <w:szCs w:val="36"/>
          <w:rtl/>
        </w:rPr>
        <w:t xml:space="preserve"> </w:t>
      </w:r>
      <w:r w:rsidRPr="00EC19A8">
        <w:rPr>
          <w:rFonts w:cs="Arial" w:hint="eastAsia"/>
          <w:b w:val="0"/>
          <w:bCs w:val="0"/>
          <w:color w:val="auto"/>
          <w:sz w:val="36"/>
          <w:szCs w:val="36"/>
          <w:rtl/>
        </w:rPr>
        <w:t>يتم</w:t>
      </w:r>
      <w:r w:rsidRPr="00EC19A8">
        <w:rPr>
          <w:rFonts w:cs="Arial"/>
          <w:b w:val="0"/>
          <w:bCs w:val="0"/>
          <w:color w:val="auto"/>
          <w:sz w:val="36"/>
          <w:szCs w:val="36"/>
          <w:rtl/>
        </w:rPr>
        <w:t xml:space="preserve"> </w:t>
      </w:r>
      <w:r w:rsidRPr="00EC19A8">
        <w:rPr>
          <w:rFonts w:cs="Arial" w:hint="eastAsia"/>
          <w:b w:val="0"/>
          <w:bCs w:val="0"/>
          <w:color w:val="auto"/>
          <w:sz w:val="36"/>
          <w:szCs w:val="36"/>
          <w:rtl/>
        </w:rPr>
        <w:t>إنشاؤها؛</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في</w:t>
      </w:r>
      <w:r w:rsidRPr="00EC19A8">
        <w:rPr>
          <w:rFonts w:cs="Arial"/>
          <w:b w:val="0"/>
          <w:bCs w:val="0"/>
          <w:color w:val="auto"/>
          <w:sz w:val="36"/>
          <w:szCs w:val="36"/>
          <w:rtl/>
        </w:rPr>
        <w:t xml:space="preserve"> </w:t>
      </w:r>
      <w:r w:rsidRPr="00EC19A8">
        <w:rPr>
          <w:rFonts w:cs="Arial" w:hint="eastAsia"/>
          <w:b w:val="0"/>
          <w:bCs w:val="0"/>
          <w:color w:val="auto"/>
          <w:sz w:val="36"/>
          <w:szCs w:val="36"/>
          <w:rtl/>
        </w:rPr>
        <w:t>جانبها</w:t>
      </w:r>
      <w:r w:rsidRPr="00EC19A8">
        <w:rPr>
          <w:rFonts w:cs="Arial"/>
          <w:b w:val="0"/>
          <w:bCs w:val="0"/>
          <w:color w:val="auto"/>
          <w:sz w:val="36"/>
          <w:szCs w:val="36"/>
          <w:rtl/>
        </w:rPr>
        <w:t xml:space="preserve"> </w:t>
      </w:r>
      <w:r w:rsidRPr="00EC19A8">
        <w:rPr>
          <w:rFonts w:cs="Arial" w:hint="eastAsia"/>
          <w:b w:val="0"/>
          <w:bCs w:val="0"/>
          <w:color w:val="auto"/>
          <w:sz w:val="36"/>
          <w:szCs w:val="36"/>
          <w:rtl/>
        </w:rPr>
        <w:t>التقني</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الاقتصادي</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تنفيذ</w:t>
      </w:r>
      <w:r w:rsidRPr="00EC19A8">
        <w:rPr>
          <w:rFonts w:cs="Arial"/>
          <w:b w:val="0"/>
          <w:bCs w:val="0"/>
          <w:color w:val="auto"/>
          <w:sz w:val="36"/>
          <w:szCs w:val="36"/>
          <w:rtl/>
        </w:rPr>
        <w:t xml:space="preserve"> </w:t>
      </w:r>
      <w:r w:rsidRPr="00EC19A8">
        <w:rPr>
          <w:rFonts w:cs="Arial" w:hint="eastAsia"/>
          <w:b w:val="0"/>
          <w:bCs w:val="0"/>
          <w:color w:val="auto"/>
          <w:sz w:val="36"/>
          <w:szCs w:val="36"/>
          <w:rtl/>
        </w:rPr>
        <w:t>الأشغال</w:t>
      </w:r>
      <w:r w:rsidRPr="00EC19A8">
        <w:rPr>
          <w:rFonts w:cs="Arial"/>
          <w:b w:val="0"/>
          <w:bCs w:val="0"/>
          <w:color w:val="auto"/>
          <w:sz w:val="36"/>
          <w:szCs w:val="36"/>
          <w:rtl/>
        </w:rPr>
        <w:t xml:space="preserve"> </w:t>
      </w:r>
      <w:r w:rsidRPr="00EC19A8">
        <w:rPr>
          <w:rFonts w:cs="Arial" w:hint="eastAsia"/>
          <w:b w:val="0"/>
          <w:bCs w:val="0"/>
          <w:color w:val="auto"/>
          <w:sz w:val="36"/>
          <w:szCs w:val="36"/>
          <w:rtl/>
        </w:rPr>
        <w:t>المتعلقة</w:t>
      </w:r>
      <w:r w:rsidRPr="00EC19A8">
        <w:rPr>
          <w:rFonts w:cs="Arial"/>
          <w:b w:val="0"/>
          <w:bCs w:val="0"/>
          <w:color w:val="auto"/>
          <w:sz w:val="36"/>
          <w:szCs w:val="36"/>
          <w:rtl/>
        </w:rPr>
        <w:t xml:space="preserve"> </w:t>
      </w:r>
      <w:r w:rsidRPr="00EC19A8">
        <w:rPr>
          <w:rFonts w:cs="Arial" w:hint="eastAsia"/>
          <w:b w:val="0"/>
          <w:bCs w:val="0"/>
          <w:color w:val="auto"/>
          <w:sz w:val="36"/>
          <w:szCs w:val="36"/>
          <w:rtl/>
        </w:rPr>
        <w:t>بالنقل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الطرق</w:t>
      </w:r>
      <w:r w:rsidRPr="00EC19A8">
        <w:rPr>
          <w:rFonts w:cs="Arial"/>
          <w:b w:val="0"/>
          <w:bCs w:val="0"/>
          <w:color w:val="auto"/>
          <w:sz w:val="36"/>
          <w:szCs w:val="36"/>
          <w:rtl/>
        </w:rPr>
        <w:t xml:space="preserve"> </w:t>
      </w:r>
      <w:r w:rsidRPr="00EC19A8">
        <w:rPr>
          <w:rFonts w:cs="Arial" w:hint="eastAsia"/>
          <w:b w:val="0"/>
          <w:bCs w:val="0"/>
          <w:color w:val="auto"/>
          <w:sz w:val="36"/>
          <w:szCs w:val="36"/>
          <w:rtl/>
        </w:rPr>
        <w:t>،</w:t>
      </w:r>
      <w:r w:rsidRPr="00EC19A8">
        <w:rPr>
          <w:rFonts w:cs="Arial"/>
          <w:b w:val="0"/>
          <w:bCs w:val="0"/>
          <w:color w:val="auto"/>
          <w:sz w:val="36"/>
          <w:szCs w:val="36"/>
          <w:rtl/>
        </w:rPr>
        <w:t xml:space="preserve"> </w:t>
      </w:r>
      <w:r w:rsidRPr="00EC19A8">
        <w:rPr>
          <w:rFonts w:cs="Arial" w:hint="eastAsia"/>
          <w:b w:val="0"/>
          <w:bCs w:val="0"/>
          <w:color w:val="auto"/>
          <w:sz w:val="36"/>
          <w:szCs w:val="36"/>
          <w:rtl/>
        </w:rPr>
        <w:t>والهياكل،</w:t>
      </w:r>
      <w:r w:rsidRPr="00EC19A8">
        <w:rPr>
          <w:rFonts w:cs="Arial"/>
          <w:b w:val="0"/>
          <w:bCs w:val="0"/>
          <w:color w:val="auto"/>
          <w:sz w:val="36"/>
          <w:szCs w:val="36"/>
          <w:rtl/>
        </w:rPr>
        <w:t xml:space="preserve"> </w:t>
      </w:r>
      <w:r w:rsidRPr="00EC19A8">
        <w:rPr>
          <w:rFonts w:cs="Arial" w:hint="eastAsia"/>
          <w:b w:val="0"/>
          <w:bCs w:val="0"/>
          <w:color w:val="auto"/>
          <w:sz w:val="36"/>
          <w:szCs w:val="36"/>
          <w:rtl/>
        </w:rPr>
        <w:t>الخ</w:t>
      </w:r>
      <w:r w:rsidRPr="00EC19A8">
        <w:rPr>
          <w:rFonts w:cs="Arial"/>
          <w:b w:val="0"/>
          <w:bCs w:val="0"/>
          <w:color w:val="auto"/>
          <w:sz w:val="36"/>
          <w:szCs w:val="36"/>
          <w:rtl/>
        </w:rPr>
        <w:t>).</w:t>
      </w:r>
    </w:p>
    <w:p w:rsidR="003D4CF8" w:rsidRPr="00EC19A8" w:rsidRDefault="003D4CF8" w:rsidP="00EC19A8">
      <w:pPr>
        <w:pStyle w:val="Heading1"/>
        <w:bidi/>
        <w:spacing w:line="360" w:lineRule="auto"/>
        <w:ind w:firstLine="1134"/>
        <w:jc w:val="both"/>
        <w:rPr>
          <w:rFonts w:ascii="Arial" w:eastAsia="MS Gothic" w:hAnsi="Arial" w:cs="Arial"/>
          <w:b w:val="0"/>
          <w:bCs w:val="0"/>
          <w:color w:val="auto"/>
          <w:sz w:val="36"/>
          <w:szCs w:val="36"/>
        </w:rPr>
      </w:pPr>
      <w:r w:rsidRPr="00EC19A8">
        <w:rPr>
          <w:rFonts w:cs="Arial" w:hint="eastAsia"/>
          <w:b w:val="0"/>
          <w:bCs w:val="0"/>
          <w:color w:val="auto"/>
          <w:sz w:val="36"/>
          <w:szCs w:val="36"/>
          <w:rtl/>
        </w:rPr>
        <w:t>وبالتالي</w:t>
      </w:r>
      <w:r w:rsidRPr="00EC19A8">
        <w:rPr>
          <w:rFonts w:cs="Arial"/>
          <w:b w:val="0"/>
          <w:bCs w:val="0"/>
          <w:color w:val="auto"/>
          <w:sz w:val="36"/>
          <w:szCs w:val="36"/>
          <w:rtl/>
        </w:rPr>
        <w:t xml:space="preserve"> </w:t>
      </w:r>
      <w:r w:rsidRPr="00EC19A8">
        <w:rPr>
          <w:rFonts w:cs="Arial" w:hint="eastAsia"/>
          <w:b w:val="0"/>
          <w:bCs w:val="0"/>
          <w:color w:val="auto"/>
          <w:sz w:val="36"/>
          <w:szCs w:val="36"/>
          <w:rtl/>
        </w:rPr>
        <w:t>سنصل</w:t>
      </w:r>
      <w:r w:rsidRPr="00EC19A8">
        <w:rPr>
          <w:rFonts w:cs="Arial"/>
          <w:b w:val="0"/>
          <w:bCs w:val="0"/>
          <w:color w:val="auto"/>
          <w:sz w:val="36"/>
          <w:szCs w:val="36"/>
          <w:rtl/>
        </w:rPr>
        <w:t xml:space="preserve"> </w:t>
      </w:r>
      <w:r w:rsidRPr="00EC19A8">
        <w:rPr>
          <w:rFonts w:cs="Arial" w:hint="eastAsia"/>
          <w:b w:val="0"/>
          <w:bCs w:val="0"/>
          <w:color w:val="auto"/>
          <w:sz w:val="36"/>
          <w:szCs w:val="36"/>
          <w:rtl/>
        </w:rPr>
        <w:t>إلى</w:t>
      </w:r>
      <w:r w:rsidRPr="00EC19A8">
        <w:rPr>
          <w:rFonts w:cs="Arial"/>
          <w:b w:val="0"/>
          <w:bCs w:val="0"/>
          <w:color w:val="auto"/>
          <w:sz w:val="36"/>
          <w:szCs w:val="36"/>
          <w:rtl/>
        </w:rPr>
        <w:t xml:space="preserve"> </w:t>
      </w:r>
      <w:r w:rsidRPr="00EC19A8">
        <w:rPr>
          <w:rFonts w:cs="Arial" w:hint="eastAsia"/>
          <w:b w:val="0"/>
          <w:bCs w:val="0"/>
          <w:color w:val="auto"/>
          <w:sz w:val="36"/>
          <w:szCs w:val="36"/>
          <w:rtl/>
        </w:rPr>
        <w:t>السياق</w:t>
      </w:r>
      <w:r w:rsidRPr="00EC19A8">
        <w:rPr>
          <w:rFonts w:cs="Arial"/>
          <w:b w:val="0"/>
          <w:bCs w:val="0"/>
          <w:color w:val="auto"/>
          <w:sz w:val="36"/>
          <w:szCs w:val="36"/>
          <w:rtl/>
        </w:rPr>
        <w:t xml:space="preserve"> </w:t>
      </w:r>
      <w:r w:rsidRPr="00EC19A8">
        <w:rPr>
          <w:rFonts w:cs="Arial" w:hint="eastAsia"/>
          <w:b w:val="0"/>
          <w:bCs w:val="0"/>
          <w:color w:val="auto"/>
          <w:sz w:val="36"/>
          <w:szCs w:val="36"/>
          <w:rtl/>
        </w:rPr>
        <w:t>الذي</w:t>
      </w:r>
      <w:r w:rsidRPr="00EC19A8">
        <w:rPr>
          <w:rFonts w:cs="Arial"/>
          <w:b w:val="0"/>
          <w:bCs w:val="0"/>
          <w:color w:val="auto"/>
          <w:sz w:val="36"/>
          <w:szCs w:val="36"/>
          <w:rtl/>
        </w:rPr>
        <w:t xml:space="preserve"> </w:t>
      </w:r>
      <w:r w:rsidRPr="00EC19A8">
        <w:rPr>
          <w:rFonts w:cs="Arial" w:hint="eastAsia"/>
          <w:b w:val="0"/>
          <w:bCs w:val="0"/>
          <w:color w:val="auto"/>
          <w:sz w:val="36"/>
          <w:szCs w:val="36"/>
          <w:rtl/>
        </w:rPr>
        <w:t>يشكل</w:t>
      </w:r>
      <w:r w:rsidRPr="00EC19A8">
        <w:rPr>
          <w:rFonts w:cs="Arial"/>
          <w:b w:val="0"/>
          <w:bCs w:val="0"/>
          <w:color w:val="auto"/>
          <w:sz w:val="36"/>
          <w:szCs w:val="36"/>
          <w:rtl/>
        </w:rPr>
        <w:t xml:space="preserve"> </w:t>
      </w:r>
      <w:r w:rsidRPr="00EC19A8">
        <w:rPr>
          <w:rFonts w:cs="Arial" w:hint="eastAsia"/>
          <w:b w:val="0"/>
          <w:bCs w:val="0"/>
          <w:color w:val="auto"/>
          <w:sz w:val="36"/>
          <w:szCs w:val="36"/>
          <w:rtl/>
        </w:rPr>
        <w:t>فيه</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المتعدد</w:t>
      </w:r>
      <w:r w:rsidRPr="00EC19A8">
        <w:rPr>
          <w:rFonts w:cs="Arial"/>
          <w:b w:val="0"/>
          <w:bCs w:val="0"/>
          <w:color w:val="auto"/>
          <w:sz w:val="36"/>
          <w:szCs w:val="36"/>
          <w:rtl/>
        </w:rPr>
        <w:t xml:space="preserve"> </w:t>
      </w:r>
      <w:r w:rsidRPr="00EC19A8">
        <w:rPr>
          <w:rFonts w:cs="Arial" w:hint="eastAsia"/>
          <w:b w:val="0"/>
          <w:bCs w:val="0"/>
          <w:color w:val="auto"/>
          <w:sz w:val="36"/>
          <w:szCs w:val="36"/>
          <w:rtl/>
        </w:rPr>
        <w:t>الوسائل</w:t>
      </w:r>
      <w:r w:rsidRPr="00EC19A8">
        <w:rPr>
          <w:rFonts w:cs="Arial"/>
          <w:b w:val="0"/>
          <w:bCs w:val="0"/>
          <w:color w:val="auto"/>
          <w:sz w:val="36"/>
          <w:szCs w:val="36"/>
          <w:rtl/>
        </w:rPr>
        <w:t xml:space="preserve"> </w:t>
      </w:r>
      <w:r w:rsidRPr="00EC19A8">
        <w:rPr>
          <w:rFonts w:cs="Arial" w:hint="eastAsia"/>
          <w:b w:val="0"/>
          <w:bCs w:val="0"/>
          <w:color w:val="auto"/>
          <w:sz w:val="36"/>
          <w:szCs w:val="36"/>
          <w:rtl/>
        </w:rPr>
        <w:t>حل</w:t>
      </w:r>
      <w:r w:rsidRPr="00EC19A8">
        <w:rPr>
          <w:rFonts w:cs="Arial"/>
          <w:b w:val="0"/>
          <w:bCs w:val="0"/>
          <w:color w:val="auto"/>
          <w:sz w:val="36"/>
          <w:szCs w:val="36"/>
          <w:rtl/>
        </w:rPr>
        <w:t xml:space="preserve"> </w:t>
      </w:r>
      <w:r w:rsidRPr="00EC19A8">
        <w:rPr>
          <w:rFonts w:cs="Arial" w:hint="eastAsia"/>
          <w:b w:val="0"/>
          <w:bCs w:val="0"/>
          <w:color w:val="auto"/>
          <w:sz w:val="36"/>
          <w:szCs w:val="36"/>
          <w:rtl/>
        </w:rPr>
        <w:t>لمشاكل</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في</w:t>
      </w:r>
      <w:r w:rsidRPr="00EC19A8">
        <w:rPr>
          <w:rFonts w:cs="Arial"/>
          <w:b w:val="0"/>
          <w:bCs w:val="0"/>
          <w:color w:val="auto"/>
          <w:sz w:val="36"/>
          <w:szCs w:val="36"/>
          <w:rtl/>
        </w:rPr>
        <w:t xml:space="preserve"> </w:t>
      </w:r>
      <w:r w:rsidRPr="00EC19A8">
        <w:rPr>
          <w:rFonts w:cs="Arial" w:hint="eastAsia"/>
          <w:b w:val="0"/>
          <w:bCs w:val="0"/>
          <w:color w:val="auto"/>
          <w:sz w:val="36"/>
          <w:szCs w:val="36"/>
          <w:rtl/>
        </w:rPr>
        <w:t>المناطق</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الحضرية</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يكون</w:t>
      </w:r>
      <w:r w:rsidRPr="00EC19A8">
        <w:rPr>
          <w:rFonts w:cs="Arial"/>
          <w:b w:val="0"/>
          <w:bCs w:val="0"/>
          <w:color w:val="auto"/>
          <w:sz w:val="36"/>
          <w:szCs w:val="36"/>
          <w:rtl/>
        </w:rPr>
        <w:t xml:space="preserve"> </w:t>
      </w:r>
      <w:r w:rsidRPr="00EC19A8">
        <w:rPr>
          <w:rFonts w:cs="Arial" w:hint="eastAsia"/>
          <w:b w:val="0"/>
          <w:bCs w:val="0"/>
          <w:color w:val="auto"/>
          <w:sz w:val="36"/>
          <w:szCs w:val="36"/>
          <w:rtl/>
        </w:rPr>
        <w:t>كل</w:t>
      </w:r>
      <w:r w:rsidRPr="00EC19A8">
        <w:rPr>
          <w:rFonts w:cs="Arial"/>
          <w:b w:val="0"/>
          <w:bCs w:val="0"/>
          <w:color w:val="auto"/>
          <w:sz w:val="36"/>
          <w:szCs w:val="36"/>
          <w:rtl/>
        </w:rPr>
        <w:t xml:space="preserve"> </w:t>
      </w:r>
      <w:r w:rsidRPr="00EC19A8">
        <w:rPr>
          <w:rFonts w:cs="Arial" w:hint="eastAsia"/>
          <w:b w:val="0"/>
          <w:bCs w:val="0"/>
          <w:color w:val="auto"/>
          <w:sz w:val="36"/>
          <w:szCs w:val="36"/>
          <w:rtl/>
        </w:rPr>
        <w:t>هذا</w:t>
      </w:r>
      <w:r w:rsidRPr="00EC19A8">
        <w:rPr>
          <w:rFonts w:cs="Arial"/>
          <w:b w:val="0"/>
          <w:bCs w:val="0"/>
          <w:color w:val="auto"/>
          <w:sz w:val="36"/>
          <w:szCs w:val="36"/>
          <w:rtl/>
        </w:rPr>
        <w:t xml:space="preserve"> </w:t>
      </w:r>
      <w:r w:rsidRPr="00EC19A8">
        <w:rPr>
          <w:rFonts w:cs="Arial" w:hint="eastAsia"/>
          <w:b w:val="0"/>
          <w:bCs w:val="0"/>
          <w:color w:val="auto"/>
          <w:sz w:val="36"/>
          <w:szCs w:val="36"/>
          <w:rtl/>
        </w:rPr>
        <w:t>بهدف</w:t>
      </w:r>
      <w:r w:rsidRPr="00EC19A8">
        <w:rPr>
          <w:rFonts w:cs="Arial"/>
          <w:b w:val="0"/>
          <w:bCs w:val="0"/>
          <w:color w:val="auto"/>
          <w:sz w:val="36"/>
          <w:szCs w:val="36"/>
          <w:rtl/>
        </w:rPr>
        <w:t xml:space="preserve">  </w:t>
      </w:r>
      <w:r w:rsidRPr="00EC19A8">
        <w:rPr>
          <w:rFonts w:cs="Arial" w:hint="eastAsia"/>
          <w:b w:val="0"/>
          <w:bCs w:val="0"/>
          <w:color w:val="auto"/>
          <w:sz w:val="36"/>
          <w:szCs w:val="36"/>
          <w:rtl/>
        </w:rPr>
        <w:t>تقديم</w:t>
      </w:r>
      <w:r w:rsidRPr="00EC19A8">
        <w:rPr>
          <w:rFonts w:cs="Arial"/>
          <w:b w:val="0"/>
          <w:bCs w:val="0"/>
          <w:color w:val="auto"/>
          <w:sz w:val="36"/>
          <w:szCs w:val="36"/>
          <w:rtl/>
        </w:rPr>
        <w:t xml:space="preserve"> </w:t>
      </w:r>
      <w:r w:rsidRPr="00EC19A8">
        <w:rPr>
          <w:rFonts w:cs="Arial" w:hint="eastAsia"/>
          <w:b w:val="0"/>
          <w:bCs w:val="0"/>
          <w:color w:val="auto"/>
          <w:sz w:val="36"/>
          <w:szCs w:val="36"/>
          <w:rtl/>
        </w:rPr>
        <w:t>أكثر</w:t>
      </w:r>
      <w:r w:rsidRPr="00EC19A8">
        <w:rPr>
          <w:rFonts w:cs="Arial"/>
          <w:b w:val="0"/>
          <w:bCs w:val="0"/>
          <w:color w:val="auto"/>
          <w:sz w:val="36"/>
          <w:szCs w:val="36"/>
          <w:rtl/>
        </w:rPr>
        <w:t xml:space="preserve"> </w:t>
      </w:r>
      <w:r w:rsidRPr="00EC19A8">
        <w:rPr>
          <w:rFonts w:cs="Arial" w:hint="eastAsia"/>
          <w:b w:val="0"/>
          <w:bCs w:val="0"/>
          <w:color w:val="auto"/>
          <w:sz w:val="36"/>
          <w:szCs w:val="36"/>
          <w:rtl/>
        </w:rPr>
        <w:t>الإمكانيات</w:t>
      </w:r>
      <w:r w:rsidRPr="00EC19A8">
        <w:rPr>
          <w:rFonts w:cs="Arial"/>
          <w:b w:val="0"/>
          <w:bCs w:val="0"/>
          <w:color w:val="auto"/>
          <w:sz w:val="36"/>
          <w:szCs w:val="36"/>
          <w:rtl/>
        </w:rPr>
        <w:t xml:space="preserve"> </w:t>
      </w:r>
      <w:r w:rsidRPr="00EC19A8">
        <w:rPr>
          <w:rFonts w:cs="Arial" w:hint="eastAsia"/>
          <w:b w:val="0"/>
          <w:bCs w:val="0"/>
          <w:color w:val="auto"/>
          <w:sz w:val="36"/>
          <w:szCs w:val="36"/>
          <w:rtl/>
        </w:rPr>
        <w:t>المتاحة</w:t>
      </w:r>
      <w:r w:rsidRPr="00EC19A8">
        <w:rPr>
          <w:rFonts w:cs="Arial"/>
          <w:b w:val="0"/>
          <w:bCs w:val="0"/>
          <w:color w:val="auto"/>
          <w:sz w:val="36"/>
          <w:szCs w:val="36"/>
          <w:rtl/>
        </w:rPr>
        <w:t xml:space="preserve"> </w:t>
      </w:r>
      <w:r w:rsidRPr="00EC19A8">
        <w:rPr>
          <w:rFonts w:cs="Arial" w:hint="eastAsia"/>
          <w:b w:val="0"/>
          <w:bCs w:val="0"/>
          <w:color w:val="auto"/>
          <w:sz w:val="36"/>
          <w:szCs w:val="36"/>
          <w:rtl/>
        </w:rPr>
        <w:t>للمستخدم</w:t>
      </w:r>
      <w:r w:rsidRPr="00EC19A8">
        <w:rPr>
          <w:rFonts w:cs="Arial"/>
          <w:b w:val="0"/>
          <w:bCs w:val="0"/>
          <w:color w:val="auto"/>
          <w:sz w:val="36"/>
          <w:szCs w:val="36"/>
          <w:rtl/>
        </w:rPr>
        <w:t xml:space="preserve"> </w:t>
      </w:r>
      <w:r w:rsidRPr="00EC19A8">
        <w:rPr>
          <w:rFonts w:cs="Arial" w:hint="eastAsia"/>
          <w:b w:val="0"/>
          <w:bCs w:val="0"/>
          <w:color w:val="auto"/>
          <w:sz w:val="36"/>
          <w:szCs w:val="36"/>
          <w:rtl/>
        </w:rPr>
        <w:t>لتلبية</w:t>
      </w:r>
      <w:r w:rsidRPr="00EC19A8">
        <w:rPr>
          <w:rFonts w:cs="Arial"/>
          <w:b w:val="0"/>
          <w:bCs w:val="0"/>
          <w:color w:val="auto"/>
          <w:sz w:val="36"/>
          <w:szCs w:val="36"/>
          <w:rtl/>
        </w:rPr>
        <w:t xml:space="preserve"> </w:t>
      </w:r>
      <w:r w:rsidRPr="00EC19A8">
        <w:rPr>
          <w:rFonts w:cs="Arial" w:hint="eastAsia"/>
          <w:b w:val="0"/>
          <w:bCs w:val="0"/>
          <w:color w:val="auto"/>
          <w:sz w:val="36"/>
          <w:szCs w:val="36"/>
          <w:rtl/>
        </w:rPr>
        <w:t>اهتمامه</w:t>
      </w:r>
      <w:r w:rsidRPr="00EC19A8">
        <w:rPr>
          <w:rFonts w:cs="Arial"/>
          <w:b w:val="0"/>
          <w:bCs w:val="0"/>
          <w:color w:val="auto"/>
          <w:sz w:val="36"/>
          <w:szCs w:val="36"/>
          <w:rtl/>
        </w:rPr>
        <w:t xml:space="preserve"> </w:t>
      </w:r>
      <w:r w:rsidRPr="00EC19A8">
        <w:rPr>
          <w:rFonts w:cs="Arial" w:hint="eastAsia"/>
          <w:b w:val="0"/>
          <w:bCs w:val="0"/>
          <w:color w:val="auto"/>
          <w:sz w:val="36"/>
          <w:szCs w:val="36"/>
          <w:rtl/>
        </w:rPr>
        <w:t>اليومي</w:t>
      </w:r>
      <w:r w:rsidRPr="00EC19A8">
        <w:rPr>
          <w:rFonts w:cs="Arial"/>
          <w:b w:val="0"/>
          <w:bCs w:val="0"/>
          <w:color w:val="auto"/>
          <w:sz w:val="36"/>
          <w:szCs w:val="36"/>
          <w:rtl/>
        </w:rPr>
        <w:t xml:space="preserve"> </w:t>
      </w:r>
      <w:r w:rsidRPr="00EC19A8">
        <w:rPr>
          <w:rFonts w:cs="Arial" w:hint="eastAsia"/>
          <w:b w:val="0"/>
          <w:bCs w:val="0"/>
          <w:color w:val="auto"/>
          <w:sz w:val="36"/>
          <w:szCs w:val="36"/>
          <w:rtl/>
        </w:rPr>
        <w:t>للتنقل</w:t>
      </w:r>
      <w:r w:rsidRPr="00EC19A8">
        <w:rPr>
          <w:rFonts w:cs="Arial"/>
          <w:b w:val="0"/>
          <w:bCs w:val="0"/>
          <w:color w:val="auto"/>
          <w:sz w:val="36"/>
          <w:szCs w:val="36"/>
          <w:rtl/>
        </w:rPr>
        <w:t>.</w:t>
      </w:r>
    </w:p>
    <w:p w:rsidR="003D4CF8" w:rsidRPr="00EC19A8" w:rsidRDefault="003D4CF8" w:rsidP="00EC19A8">
      <w:pPr>
        <w:pStyle w:val="Heading1"/>
        <w:bidi/>
        <w:spacing w:line="360" w:lineRule="auto"/>
        <w:ind w:firstLine="1134"/>
        <w:jc w:val="both"/>
        <w:rPr>
          <w:rFonts w:ascii="Arial" w:eastAsia="MS Gothic" w:hAnsi="Arial" w:cs="Arial"/>
          <w:b w:val="0"/>
          <w:bCs w:val="0"/>
          <w:color w:val="auto"/>
          <w:sz w:val="36"/>
          <w:szCs w:val="36"/>
        </w:rPr>
      </w:pPr>
      <w:r w:rsidRPr="00EC19A8">
        <w:rPr>
          <w:rFonts w:cs="Arial" w:hint="eastAsia"/>
          <w:b w:val="0"/>
          <w:bCs w:val="0"/>
          <w:color w:val="auto"/>
          <w:sz w:val="36"/>
          <w:szCs w:val="36"/>
          <w:rtl/>
        </w:rPr>
        <w:t>ينبغي</w:t>
      </w:r>
      <w:r w:rsidRPr="00EC19A8">
        <w:rPr>
          <w:rFonts w:cs="Arial"/>
          <w:b w:val="0"/>
          <w:bCs w:val="0"/>
          <w:color w:val="auto"/>
          <w:sz w:val="36"/>
          <w:szCs w:val="36"/>
          <w:rtl/>
        </w:rPr>
        <w:t xml:space="preserve"> </w:t>
      </w:r>
      <w:r w:rsidRPr="00EC19A8">
        <w:rPr>
          <w:rFonts w:cs="Arial" w:hint="eastAsia"/>
          <w:b w:val="0"/>
          <w:bCs w:val="0"/>
          <w:color w:val="auto"/>
          <w:sz w:val="36"/>
          <w:szCs w:val="36"/>
          <w:rtl/>
        </w:rPr>
        <w:t>إعادة</w:t>
      </w:r>
      <w:r w:rsidRPr="00EC19A8">
        <w:rPr>
          <w:rFonts w:cs="Arial"/>
          <w:b w:val="0"/>
          <w:bCs w:val="0"/>
          <w:color w:val="auto"/>
          <w:sz w:val="36"/>
          <w:szCs w:val="36"/>
          <w:rtl/>
        </w:rPr>
        <w:t xml:space="preserve"> </w:t>
      </w:r>
      <w:r w:rsidRPr="00EC19A8">
        <w:rPr>
          <w:rFonts w:cs="Arial" w:hint="eastAsia"/>
          <w:b w:val="0"/>
          <w:bCs w:val="0"/>
          <w:color w:val="auto"/>
          <w:sz w:val="36"/>
          <w:szCs w:val="36"/>
          <w:rtl/>
        </w:rPr>
        <w:t>النظر</w:t>
      </w:r>
      <w:r w:rsidRPr="00EC19A8">
        <w:rPr>
          <w:rFonts w:cs="Arial"/>
          <w:b w:val="0"/>
          <w:bCs w:val="0"/>
          <w:color w:val="auto"/>
          <w:sz w:val="36"/>
          <w:szCs w:val="36"/>
          <w:rtl/>
        </w:rPr>
        <w:t xml:space="preserve"> </w:t>
      </w:r>
      <w:r w:rsidRPr="00EC19A8">
        <w:rPr>
          <w:rFonts w:cs="Arial" w:hint="eastAsia"/>
          <w:b w:val="0"/>
          <w:bCs w:val="0"/>
          <w:color w:val="auto"/>
          <w:sz w:val="36"/>
          <w:szCs w:val="36"/>
          <w:rtl/>
        </w:rPr>
        <w:t>حول</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w:t>
      </w:r>
      <w:r w:rsidRPr="00EC19A8">
        <w:rPr>
          <w:rFonts w:cs="Arial"/>
          <w:b w:val="0"/>
          <w:bCs w:val="0"/>
          <w:color w:val="auto"/>
          <w:sz w:val="36"/>
          <w:szCs w:val="36"/>
          <w:rtl/>
        </w:rPr>
        <w:t xml:space="preserve"> </w:t>
      </w:r>
      <w:r w:rsidRPr="00EC19A8">
        <w:rPr>
          <w:rFonts w:cs="Arial" w:hint="eastAsia"/>
          <w:b w:val="0"/>
          <w:bCs w:val="0"/>
          <w:color w:val="auto"/>
          <w:sz w:val="36"/>
          <w:szCs w:val="36"/>
          <w:rtl/>
        </w:rPr>
        <w:t>في</w:t>
      </w:r>
      <w:r w:rsidRPr="00EC19A8">
        <w:rPr>
          <w:rFonts w:cs="Arial"/>
          <w:b w:val="0"/>
          <w:bCs w:val="0"/>
          <w:color w:val="auto"/>
          <w:sz w:val="36"/>
          <w:szCs w:val="36"/>
          <w:rtl/>
        </w:rPr>
        <w:t xml:space="preserve"> </w:t>
      </w:r>
      <w:r w:rsidRPr="00EC19A8">
        <w:rPr>
          <w:rFonts w:cs="Arial" w:hint="eastAsia"/>
          <w:b w:val="0"/>
          <w:bCs w:val="0"/>
          <w:color w:val="auto"/>
          <w:sz w:val="36"/>
          <w:szCs w:val="36"/>
          <w:rtl/>
        </w:rPr>
        <w:t>مدينة</w:t>
      </w:r>
      <w:r w:rsidRPr="00EC19A8">
        <w:rPr>
          <w:rFonts w:cs="Arial"/>
          <w:b w:val="0"/>
          <w:bCs w:val="0"/>
          <w:color w:val="auto"/>
          <w:sz w:val="36"/>
          <w:szCs w:val="36"/>
          <w:rtl/>
        </w:rPr>
        <w:t xml:space="preserve"> </w:t>
      </w:r>
      <w:r w:rsidRPr="00EC19A8">
        <w:rPr>
          <w:rFonts w:cs="Arial" w:hint="eastAsia"/>
          <w:b w:val="0"/>
          <w:bCs w:val="0"/>
          <w:color w:val="auto"/>
          <w:sz w:val="36"/>
          <w:szCs w:val="36"/>
          <w:rtl/>
        </w:rPr>
        <w:t>مستغانم</w:t>
      </w:r>
      <w:r w:rsidRPr="00EC19A8">
        <w:rPr>
          <w:rFonts w:cs="Arial"/>
          <w:b w:val="0"/>
          <w:bCs w:val="0"/>
          <w:color w:val="auto"/>
          <w:sz w:val="36"/>
          <w:szCs w:val="36"/>
          <w:rtl/>
        </w:rPr>
        <w:t xml:space="preserve"> </w:t>
      </w:r>
      <w:r w:rsidRPr="00EC19A8">
        <w:rPr>
          <w:rFonts w:cs="Arial" w:hint="eastAsia"/>
          <w:b w:val="0"/>
          <w:bCs w:val="0"/>
          <w:color w:val="auto"/>
          <w:sz w:val="36"/>
          <w:szCs w:val="36"/>
          <w:rtl/>
        </w:rPr>
        <w:t>بصفة</w:t>
      </w:r>
      <w:r w:rsidRPr="00EC19A8">
        <w:rPr>
          <w:rFonts w:cs="Arial"/>
          <w:b w:val="0"/>
          <w:bCs w:val="0"/>
          <w:color w:val="auto"/>
          <w:sz w:val="36"/>
          <w:szCs w:val="36"/>
          <w:rtl/>
        </w:rPr>
        <w:t xml:space="preserve"> </w:t>
      </w:r>
      <w:r w:rsidRPr="00EC19A8">
        <w:rPr>
          <w:rFonts w:cs="Arial" w:hint="eastAsia"/>
          <w:b w:val="0"/>
          <w:bCs w:val="0"/>
          <w:color w:val="auto"/>
          <w:sz w:val="36"/>
          <w:szCs w:val="36"/>
          <w:rtl/>
        </w:rPr>
        <w:t>كاملة</w:t>
      </w:r>
      <w:r w:rsidRPr="00EC19A8">
        <w:rPr>
          <w:rFonts w:cs="Arial"/>
          <w:b w:val="0"/>
          <w:bCs w:val="0"/>
          <w:color w:val="auto"/>
          <w:sz w:val="36"/>
          <w:szCs w:val="36"/>
          <w:rtl/>
        </w:rPr>
        <w:t xml:space="preserve"> </w:t>
      </w:r>
      <w:r w:rsidRPr="00EC19A8">
        <w:rPr>
          <w:rFonts w:cs="Arial" w:hint="eastAsia"/>
          <w:b w:val="0"/>
          <w:bCs w:val="0"/>
          <w:color w:val="auto"/>
          <w:sz w:val="36"/>
          <w:szCs w:val="36"/>
          <w:rtl/>
        </w:rPr>
        <w:t>لجرد</w:t>
      </w:r>
      <w:r w:rsidRPr="00EC19A8">
        <w:rPr>
          <w:rFonts w:cs="Arial"/>
          <w:b w:val="0"/>
          <w:bCs w:val="0"/>
          <w:color w:val="auto"/>
          <w:sz w:val="36"/>
          <w:szCs w:val="36"/>
          <w:rtl/>
        </w:rPr>
        <w:t xml:space="preserve"> </w:t>
      </w:r>
      <w:r w:rsidRPr="00EC19A8">
        <w:rPr>
          <w:rFonts w:cs="Arial" w:hint="eastAsia"/>
          <w:b w:val="0"/>
          <w:bCs w:val="0"/>
          <w:color w:val="auto"/>
          <w:sz w:val="36"/>
          <w:szCs w:val="36"/>
          <w:rtl/>
        </w:rPr>
        <w:t>جميع</w:t>
      </w:r>
      <w:r w:rsidRPr="00EC19A8">
        <w:rPr>
          <w:rFonts w:cs="Arial"/>
          <w:b w:val="0"/>
          <w:bCs w:val="0"/>
          <w:color w:val="auto"/>
          <w:sz w:val="36"/>
          <w:szCs w:val="36"/>
          <w:rtl/>
        </w:rPr>
        <w:t xml:space="preserve"> </w:t>
      </w:r>
      <w:r w:rsidRPr="00EC19A8">
        <w:rPr>
          <w:rFonts w:cs="Arial" w:hint="eastAsia"/>
          <w:b w:val="0"/>
          <w:bCs w:val="0"/>
          <w:color w:val="auto"/>
          <w:sz w:val="36"/>
          <w:szCs w:val="36"/>
          <w:rtl/>
        </w:rPr>
        <w:t>الحالات</w:t>
      </w:r>
      <w:r w:rsidRPr="00EC19A8">
        <w:rPr>
          <w:rFonts w:cs="Arial"/>
          <w:b w:val="0"/>
          <w:bCs w:val="0"/>
          <w:color w:val="auto"/>
          <w:sz w:val="36"/>
          <w:szCs w:val="36"/>
          <w:rtl/>
        </w:rPr>
        <w:t xml:space="preserve"> </w:t>
      </w:r>
      <w:r w:rsidRPr="00EC19A8">
        <w:rPr>
          <w:rFonts w:cs="Arial" w:hint="eastAsia"/>
          <w:b w:val="0"/>
          <w:bCs w:val="0"/>
          <w:color w:val="auto"/>
          <w:sz w:val="36"/>
          <w:szCs w:val="36"/>
          <w:rtl/>
        </w:rPr>
        <w:t>المتعلقة</w:t>
      </w:r>
      <w:r w:rsidRPr="00EC19A8">
        <w:rPr>
          <w:rFonts w:cs="Arial"/>
          <w:b w:val="0"/>
          <w:bCs w:val="0"/>
          <w:color w:val="auto"/>
          <w:sz w:val="36"/>
          <w:szCs w:val="36"/>
          <w:rtl/>
        </w:rPr>
        <w:t xml:space="preserve"> </w:t>
      </w:r>
      <w:r w:rsidRPr="00EC19A8">
        <w:rPr>
          <w:rFonts w:cs="Arial" w:hint="eastAsia"/>
          <w:b w:val="0"/>
          <w:bCs w:val="0"/>
          <w:color w:val="auto"/>
          <w:sz w:val="36"/>
          <w:szCs w:val="36"/>
          <w:rtl/>
        </w:rPr>
        <w:t>بكل</w:t>
      </w:r>
      <w:r w:rsidRPr="00EC19A8">
        <w:rPr>
          <w:rFonts w:cs="Arial"/>
          <w:b w:val="0"/>
          <w:bCs w:val="0"/>
          <w:color w:val="auto"/>
          <w:sz w:val="36"/>
          <w:szCs w:val="36"/>
          <w:rtl/>
        </w:rPr>
        <w:t xml:space="preserve"> </w:t>
      </w:r>
      <w:r w:rsidRPr="00EC19A8">
        <w:rPr>
          <w:rFonts w:cs="Arial" w:hint="eastAsia"/>
          <w:b w:val="0"/>
          <w:bCs w:val="0"/>
          <w:color w:val="auto"/>
          <w:sz w:val="36"/>
          <w:szCs w:val="36"/>
          <w:rtl/>
        </w:rPr>
        <w:t>نوع</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على</w:t>
      </w:r>
      <w:r w:rsidRPr="00EC19A8">
        <w:rPr>
          <w:rFonts w:cs="Arial"/>
          <w:b w:val="0"/>
          <w:bCs w:val="0"/>
          <w:color w:val="auto"/>
          <w:sz w:val="36"/>
          <w:szCs w:val="36"/>
          <w:rtl/>
        </w:rPr>
        <w:t xml:space="preserve"> </w:t>
      </w:r>
      <w:r w:rsidRPr="00EC19A8">
        <w:rPr>
          <w:rFonts w:cs="Arial" w:hint="eastAsia"/>
          <w:b w:val="0"/>
          <w:bCs w:val="0"/>
          <w:color w:val="auto"/>
          <w:sz w:val="36"/>
          <w:szCs w:val="36"/>
          <w:rtl/>
        </w:rPr>
        <w:t>حدا</w:t>
      </w:r>
      <w:r w:rsidRPr="00EC19A8">
        <w:rPr>
          <w:rFonts w:cs="Arial"/>
          <w:b w:val="0"/>
          <w:bCs w:val="0"/>
          <w:color w:val="auto"/>
          <w:sz w:val="36"/>
          <w:szCs w:val="36"/>
          <w:rtl/>
        </w:rPr>
        <w:t xml:space="preserve"> </w:t>
      </w:r>
      <w:r w:rsidRPr="00EC19A8">
        <w:rPr>
          <w:rFonts w:cs="Arial" w:hint="eastAsia"/>
          <w:b w:val="0"/>
          <w:bCs w:val="0"/>
          <w:color w:val="auto"/>
          <w:sz w:val="36"/>
          <w:szCs w:val="36"/>
          <w:rtl/>
        </w:rPr>
        <w:t>للتمكن</w:t>
      </w:r>
      <w:r w:rsidRPr="00EC19A8">
        <w:rPr>
          <w:rFonts w:cs="Arial"/>
          <w:b w:val="0"/>
          <w:bCs w:val="0"/>
          <w:color w:val="auto"/>
          <w:sz w:val="36"/>
          <w:szCs w:val="36"/>
          <w:rtl/>
        </w:rPr>
        <w:t xml:space="preserve"> </w:t>
      </w:r>
      <w:r w:rsidRPr="00EC19A8">
        <w:rPr>
          <w:rFonts w:cs="Arial" w:hint="eastAsia"/>
          <w:b w:val="0"/>
          <w:bCs w:val="0"/>
          <w:color w:val="auto"/>
          <w:sz w:val="36"/>
          <w:szCs w:val="36"/>
          <w:rtl/>
        </w:rPr>
        <w:t>بعد</w:t>
      </w:r>
      <w:r w:rsidRPr="00EC19A8">
        <w:rPr>
          <w:rFonts w:cs="Arial"/>
          <w:b w:val="0"/>
          <w:bCs w:val="0"/>
          <w:color w:val="auto"/>
          <w:sz w:val="36"/>
          <w:szCs w:val="36"/>
          <w:rtl/>
        </w:rPr>
        <w:t xml:space="preserve"> </w:t>
      </w:r>
      <w:r w:rsidRPr="00EC19A8">
        <w:rPr>
          <w:rFonts w:cs="Arial" w:hint="eastAsia"/>
          <w:b w:val="0"/>
          <w:bCs w:val="0"/>
          <w:color w:val="auto"/>
          <w:sz w:val="36"/>
          <w:szCs w:val="36"/>
          <w:rtl/>
        </w:rPr>
        <w:t>ذلك</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طرح</w:t>
      </w:r>
      <w:r w:rsidRPr="00EC19A8">
        <w:rPr>
          <w:rFonts w:cs="Arial"/>
          <w:b w:val="0"/>
          <w:bCs w:val="0"/>
          <w:color w:val="auto"/>
          <w:sz w:val="36"/>
          <w:szCs w:val="36"/>
          <w:rtl/>
        </w:rPr>
        <w:t xml:space="preserve"> </w:t>
      </w:r>
      <w:r w:rsidRPr="00EC19A8">
        <w:rPr>
          <w:rFonts w:cs="Arial" w:hint="eastAsia"/>
          <w:b w:val="0"/>
          <w:bCs w:val="0"/>
          <w:color w:val="auto"/>
          <w:sz w:val="36"/>
          <w:szCs w:val="36"/>
          <w:rtl/>
        </w:rPr>
        <w:t>نمط</w:t>
      </w:r>
      <w:r w:rsidRPr="00EC19A8">
        <w:rPr>
          <w:rFonts w:cs="Arial"/>
          <w:b w:val="0"/>
          <w:bCs w:val="0"/>
          <w:color w:val="auto"/>
          <w:sz w:val="36"/>
          <w:szCs w:val="36"/>
          <w:rtl/>
        </w:rPr>
        <w:t xml:space="preserve"> </w:t>
      </w:r>
      <w:r w:rsidRPr="00EC19A8">
        <w:rPr>
          <w:rFonts w:cs="Arial" w:hint="eastAsia"/>
          <w:b w:val="0"/>
          <w:bCs w:val="0"/>
          <w:color w:val="auto"/>
          <w:sz w:val="36"/>
          <w:szCs w:val="36"/>
          <w:rtl/>
        </w:rPr>
        <w:t>التنقل</w:t>
      </w:r>
      <w:r w:rsidRPr="00EC19A8">
        <w:rPr>
          <w:rFonts w:cs="Arial"/>
          <w:b w:val="0"/>
          <w:bCs w:val="0"/>
          <w:color w:val="auto"/>
          <w:sz w:val="36"/>
          <w:szCs w:val="36"/>
          <w:rtl/>
        </w:rPr>
        <w:t xml:space="preserve"> </w:t>
      </w:r>
      <w:r w:rsidRPr="00EC19A8">
        <w:rPr>
          <w:rFonts w:cs="Arial" w:hint="eastAsia"/>
          <w:b w:val="0"/>
          <w:bCs w:val="0"/>
          <w:color w:val="auto"/>
          <w:sz w:val="36"/>
          <w:szCs w:val="36"/>
          <w:rtl/>
        </w:rPr>
        <w:t>متعدد</w:t>
      </w:r>
      <w:r w:rsidRPr="00EC19A8">
        <w:rPr>
          <w:rFonts w:cs="Arial"/>
          <w:b w:val="0"/>
          <w:bCs w:val="0"/>
          <w:color w:val="auto"/>
          <w:sz w:val="36"/>
          <w:szCs w:val="36"/>
          <w:rtl/>
        </w:rPr>
        <w:t xml:space="preserve"> </w:t>
      </w:r>
      <w:r w:rsidRPr="00EC19A8">
        <w:rPr>
          <w:rFonts w:cs="Arial" w:hint="eastAsia"/>
          <w:b w:val="0"/>
          <w:bCs w:val="0"/>
          <w:color w:val="auto"/>
          <w:sz w:val="36"/>
          <w:szCs w:val="36"/>
          <w:rtl/>
        </w:rPr>
        <w:t>الوسائل</w:t>
      </w:r>
      <w:r w:rsidRPr="00EC19A8">
        <w:rPr>
          <w:rFonts w:cs="Arial"/>
          <w:b w:val="0"/>
          <w:bCs w:val="0"/>
          <w:color w:val="auto"/>
          <w:sz w:val="36"/>
          <w:szCs w:val="36"/>
          <w:rtl/>
        </w:rPr>
        <w:t xml:space="preserve"> </w:t>
      </w:r>
      <w:r w:rsidRPr="00EC19A8">
        <w:rPr>
          <w:rFonts w:cs="Arial" w:hint="eastAsia"/>
          <w:b w:val="0"/>
          <w:bCs w:val="0"/>
          <w:color w:val="auto"/>
          <w:sz w:val="36"/>
          <w:szCs w:val="36"/>
          <w:rtl/>
        </w:rPr>
        <w:t>كبديل</w:t>
      </w:r>
      <w:r w:rsidRPr="00EC19A8">
        <w:rPr>
          <w:rFonts w:cs="Arial"/>
          <w:b w:val="0"/>
          <w:bCs w:val="0"/>
          <w:color w:val="auto"/>
          <w:sz w:val="36"/>
          <w:szCs w:val="36"/>
          <w:rtl/>
        </w:rPr>
        <w:t xml:space="preserve"> </w:t>
      </w:r>
      <w:r w:rsidRPr="00EC19A8">
        <w:rPr>
          <w:rFonts w:cs="Arial" w:hint="eastAsia"/>
          <w:b w:val="0"/>
          <w:bCs w:val="0"/>
          <w:color w:val="auto"/>
          <w:sz w:val="36"/>
          <w:szCs w:val="36"/>
          <w:rtl/>
        </w:rPr>
        <w:t>ل</w:t>
      </w:r>
      <w:r w:rsidRPr="00EC19A8">
        <w:rPr>
          <w:rFonts w:cs="Arial"/>
          <w:b w:val="0"/>
          <w:bCs w:val="0"/>
          <w:color w:val="auto"/>
          <w:sz w:val="36"/>
          <w:szCs w:val="36"/>
          <w:rtl/>
        </w:rPr>
        <w:t xml:space="preserve"> </w:t>
      </w:r>
      <w:r w:rsidRPr="00EC19A8">
        <w:rPr>
          <w:rFonts w:cs="Arial" w:hint="eastAsia"/>
          <w:b w:val="0"/>
          <w:bCs w:val="0"/>
          <w:color w:val="auto"/>
          <w:sz w:val="36"/>
          <w:szCs w:val="36"/>
          <w:rtl/>
        </w:rPr>
        <w:t>لضمان</w:t>
      </w:r>
      <w:r w:rsidRPr="00EC19A8">
        <w:rPr>
          <w:rFonts w:cs="Arial"/>
          <w:b w:val="0"/>
          <w:bCs w:val="0"/>
          <w:color w:val="auto"/>
          <w:sz w:val="36"/>
          <w:szCs w:val="36"/>
          <w:rtl/>
        </w:rPr>
        <w:t xml:space="preserve"> </w:t>
      </w:r>
      <w:r w:rsidRPr="00EC19A8">
        <w:rPr>
          <w:rFonts w:cs="Arial" w:hint="eastAsia"/>
          <w:b w:val="0"/>
          <w:bCs w:val="0"/>
          <w:color w:val="auto"/>
          <w:sz w:val="36"/>
          <w:szCs w:val="36"/>
          <w:rtl/>
        </w:rPr>
        <w:t>التنمية</w:t>
      </w:r>
      <w:r w:rsidRPr="00EC19A8">
        <w:rPr>
          <w:rFonts w:cs="Arial"/>
          <w:b w:val="0"/>
          <w:bCs w:val="0"/>
          <w:color w:val="auto"/>
          <w:sz w:val="36"/>
          <w:szCs w:val="36"/>
          <w:rtl/>
        </w:rPr>
        <w:t xml:space="preserve"> </w:t>
      </w:r>
      <w:r w:rsidRPr="00EC19A8">
        <w:rPr>
          <w:rFonts w:cs="Arial" w:hint="eastAsia"/>
          <w:b w:val="0"/>
          <w:bCs w:val="0"/>
          <w:color w:val="auto"/>
          <w:sz w:val="36"/>
          <w:szCs w:val="36"/>
          <w:rtl/>
        </w:rPr>
        <w:t>المستدامة</w:t>
      </w:r>
      <w:r w:rsidRPr="00EC19A8">
        <w:rPr>
          <w:rFonts w:cs="Arial"/>
          <w:b w:val="0"/>
          <w:bCs w:val="0"/>
          <w:color w:val="auto"/>
          <w:sz w:val="36"/>
          <w:szCs w:val="36"/>
          <w:rtl/>
        </w:rPr>
        <w:t xml:space="preserve"> </w:t>
      </w:r>
      <w:r w:rsidRPr="00EC19A8">
        <w:rPr>
          <w:rFonts w:cs="Arial" w:hint="eastAsia"/>
          <w:b w:val="0"/>
          <w:bCs w:val="0"/>
          <w:color w:val="auto"/>
          <w:sz w:val="36"/>
          <w:szCs w:val="36"/>
          <w:rtl/>
        </w:rPr>
        <w:t>لشبكة</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الذي</w:t>
      </w:r>
      <w:r w:rsidRPr="00EC19A8">
        <w:rPr>
          <w:rFonts w:cs="Arial"/>
          <w:b w:val="0"/>
          <w:bCs w:val="0"/>
          <w:color w:val="auto"/>
          <w:sz w:val="36"/>
          <w:szCs w:val="36"/>
          <w:rtl/>
        </w:rPr>
        <w:t xml:space="preserve"> </w:t>
      </w:r>
      <w:r w:rsidRPr="00EC19A8">
        <w:rPr>
          <w:rFonts w:cs="Arial" w:hint="eastAsia"/>
          <w:b w:val="0"/>
          <w:bCs w:val="0"/>
          <w:color w:val="auto"/>
          <w:sz w:val="36"/>
          <w:szCs w:val="36"/>
          <w:rtl/>
        </w:rPr>
        <w:t>هو</w:t>
      </w:r>
      <w:r w:rsidRPr="00EC19A8">
        <w:rPr>
          <w:rFonts w:cs="Arial"/>
          <w:b w:val="0"/>
          <w:bCs w:val="0"/>
          <w:color w:val="auto"/>
          <w:sz w:val="36"/>
          <w:szCs w:val="36"/>
          <w:rtl/>
        </w:rPr>
        <w:t xml:space="preserve"> </w:t>
      </w:r>
      <w:r w:rsidRPr="00EC19A8">
        <w:rPr>
          <w:rFonts w:cs="Arial" w:hint="eastAsia"/>
          <w:b w:val="0"/>
          <w:bCs w:val="0"/>
          <w:color w:val="auto"/>
          <w:sz w:val="36"/>
          <w:szCs w:val="36"/>
          <w:rtl/>
        </w:rPr>
        <w:t>جوهر</w:t>
      </w:r>
      <w:r w:rsidRPr="00EC19A8">
        <w:rPr>
          <w:rFonts w:cs="Arial"/>
          <w:b w:val="0"/>
          <w:bCs w:val="0"/>
          <w:color w:val="auto"/>
          <w:sz w:val="36"/>
          <w:szCs w:val="36"/>
          <w:rtl/>
        </w:rPr>
        <w:t xml:space="preserve"> </w:t>
      </w:r>
      <w:r w:rsidRPr="00EC19A8">
        <w:rPr>
          <w:rFonts w:cs="Arial" w:hint="eastAsia"/>
          <w:b w:val="0"/>
          <w:bCs w:val="0"/>
          <w:color w:val="auto"/>
          <w:sz w:val="36"/>
          <w:szCs w:val="36"/>
          <w:rtl/>
        </w:rPr>
        <w:t>النشاط</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w:t>
      </w:r>
      <w:r w:rsidRPr="00EC19A8">
        <w:rPr>
          <w:rFonts w:cs="Arial"/>
          <w:b w:val="0"/>
          <w:bCs w:val="0"/>
          <w:color w:val="auto"/>
          <w:sz w:val="36"/>
          <w:szCs w:val="36"/>
          <w:rtl/>
        </w:rPr>
        <w:t>.</w:t>
      </w:r>
    </w:p>
    <w:p w:rsidR="003D4CF8" w:rsidRPr="00EC19A8" w:rsidRDefault="003D4CF8" w:rsidP="00EC19A8">
      <w:pPr>
        <w:pStyle w:val="Heading1"/>
        <w:bidi/>
        <w:spacing w:line="360" w:lineRule="auto"/>
        <w:ind w:firstLine="1134"/>
        <w:jc w:val="both"/>
        <w:rPr>
          <w:rFonts w:ascii="Arial" w:eastAsia="MS Gothic" w:hAnsi="Arial" w:cs="Arial"/>
          <w:b w:val="0"/>
          <w:bCs w:val="0"/>
          <w:color w:val="auto"/>
          <w:sz w:val="36"/>
          <w:szCs w:val="36"/>
        </w:rPr>
      </w:pPr>
      <w:r w:rsidRPr="00EC19A8">
        <w:rPr>
          <w:rFonts w:cs="Arial" w:hint="eastAsia"/>
          <w:b w:val="0"/>
          <w:bCs w:val="0"/>
          <w:color w:val="auto"/>
          <w:sz w:val="36"/>
          <w:szCs w:val="36"/>
          <w:rtl/>
        </w:rPr>
        <w:t>هل</w:t>
      </w:r>
      <w:r w:rsidRPr="00EC19A8">
        <w:rPr>
          <w:rFonts w:cs="Arial"/>
          <w:b w:val="0"/>
          <w:bCs w:val="0"/>
          <w:color w:val="auto"/>
          <w:sz w:val="36"/>
          <w:szCs w:val="36"/>
          <w:rtl/>
        </w:rPr>
        <w:t xml:space="preserve"> </w:t>
      </w:r>
      <w:r w:rsidRPr="00EC19A8">
        <w:rPr>
          <w:rFonts w:cs="Arial" w:hint="eastAsia"/>
          <w:b w:val="0"/>
          <w:bCs w:val="0"/>
          <w:color w:val="auto"/>
          <w:sz w:val="36"/>
          <w:szCs w:val="36"/>
          <w:rtl/>
        </w:rPr>
        <w:t>يجب</w:t>
      </w:r>
      <w:r w:rsidRPr="00EC19A8">
        <w:rPr>
          <w:rFonts w:cs="Arial"/>
          <w:b w:val="0"/>
          <w:bCs w:val="0"/>
          <w:color w:val="auto"/>
          <w:sz w:val="36"/>
          <w:szCs w:val="36"/>
          <w:rtl/>
        </w:rPr>
        <w:t xml:space="preserve"> </w:t>
      </w:r>
      <w:r w:rsidRPr="00EC19A8">
        <w:rPr>
          <w:rFonts w:cs="Arial" w:hint="eastAsia"/>
          <w:b w:val="0"/>
          <w:bCs w:val="0"/>
          <w:color w:val="auto"/>
          <w:sz w:val="36"/>
          <w:szCs w:val="36"/>
          <w:rtl/>
        </w:rPr>
        <w:t>علينا</w:t>
      </w:r>
      <w:r w:rsidRPr="00EC19A8">
        <w:rPr>
          <w:rFonts w:cs="Arial"/>
          <w:b w:val="0"/>
          <w:bCs w:val="0"/>
          <w:color w:val="auto"/>
          <w:sz w:val="36"/>
          <w:szCs w:val="36"/>
          <w:rtl/>
        </w:rPr>
        <w:t xml:space="preserve"> </w:t>
      </w:r>
      <w:r w:rsidRPr="00EC19A8">
        <w:rPr>
          <w:rFonts w:cs="Arial" w:hint="eastAsia"/>
          <w:b w:val="0"/>
          <w:bCs w:val="0"/>
          <w:color w:val="auto"/>
          <w:sz w:val="36"/>
          <w:szCs w:val="36"/>
          <w:rtl/>
        </w:rPr>
        <w:t>أن</w:t>
      </w:r>
      <w:r w:rsidRPr="00EC19A8">
        <w:rPr>
          <w:rFonts w:cs="Arial"/>
          <w:b w:val="0"/>
          <w:bCs w:val="0"/>
          <w:color w:val="auto"/>
          <w:sz w:val="36"/>
          <w:szCs w:val="36"/>
          <w:rtl/>
        </w:rPr>
        <w:t xml:space="preserve"> </w:t>
      </w:r>
      <w:r w:rsidRPr="00EC19A8">
        <w:rPr>
          <w:rFonts w:cs="Arial" w:hint="eastAsia"/>
          <w:b w:val="0"/>
          <w:bCs w:val="0"/>
          <w:color w:val="auto"/>
          <w:sz w:val="36"/>
          <w:szCs w:val="36"/>
          <w:rtl/>
        </w:rPr>
        <w:t>نبين</w:t>
      </w:r>
      <w:r w:rsidRPr="00EC19A8">
        <w:rPr>
          <w:rFonts w:cs="Arial"/>
          <w:b w:val="0"/>
          <w:bCs w:val="0"/>
          <w:color w:val="auto"/>
          <w:sz w:val="36"/>
          <w:szCs w:val="36"/>
          <w:rtl/>
        </w:rPr>
        <w:t xml:space="preserve"> </w:t>
      </w:r>
      <w:r w:rsidRPr="00EC19A8">
        <w:rPr>
          <w:rFonts w:cs="Arial" w:hint="eastAsia"/>
          <w:b w:val="0"/>
          <w:bCs w:val="0"/>
          <w:color w:val="auto"/>
          <w:sz w:val="36"/>
          <w:szCs w:val="36"/>
          <w:rtl/>
        </w:rPr>
        <w:t>جليا</w:t>
      </w:r>
      <w:r w:rsidRPr="00EC19A8">
        <w:rPr>
          <w:rFonts w:cs="Arial"/>
          <w:b w:val="0"/>
          <w:bCs w:val="0"/>
          <w:color w:val="auto"/>
          <w:sz w:val="36"/>
          <w:szCs w:val="36"/>
          <w:rtl/>
        </w:rPr>
        <w:t xml:space="preserve"> </w:t>
      </w:r>
      <w:r w:rsidRPr="00EC19A8">
        <w:rPr>
          <w:rFonts w:cs="Arial" w:hint="eastAsia"/>
          <w:b w:val="0"/>
          <w:bCs w:val="0"/>
          <w:color w:val="auto"/>
          <w:sz w:val="36"/>
          <w:szCs w:val="36"/>
          <w:rtl/>
        </w:rPr>
        <w:t>مختلف</w:t>
      </w:r>
      <w:r w:rsidRPr="00EC19A8">
        <w:rPr>
          <w:rFonts w:cs="Arial"/>
          <w:b w:val="0"/>
          <w:bCs w:val="0"/>
          <w:color w:val="auto"/>
          <w:sz w:val="36"/>
          <w:szCs w:val="36"/>
          <w:rtl/>
        </w:rPr>
        <w:t xml:space="preserve"> </w:t>
      </w:r>
      <w:r w:rsidRPr="00EC19A8">
        <w:rPr>
          <w:rFonts w:cs="Arial" w:hint="eastAsia"/>
          <w:b w:val="0"/>
          <w:bCs w:val="0"/>
          <w:color w:val="auto"/>
          <w:sz w:val="36"/>
          <w:szCs w:val="36"/>
          <w:rtl/>
        </w:rPr>
        <w:t>المناطق</w:t>
      </w:r>
      <w:r w:rsidRPr="00EC19A8">
        <w:rPr>
          <w:rFonts w:cs="Arial"/>
          <w:b w:val="0"/>
          <w:bCs w:val="0"/>
          <w:color w:val="auto"/>
          <w:sz w:val="36"/>
          <w:szCs w:val="36"/>
          <w:rtl/>
        </w:rPr>
        <w:t xml:space="preserve"> </w:t>
      </w:r>
      <w:r w:rsidRPr="00EC19A8">
        <w:rPr>
          <w:rFonts w:cs="Arial" w:hint="eastAsia"/>
          <w:b w:val="0"/>
          <w:bCs w:val="0"/>
          <w:color w:val="auto"/>
          <w:sz w:val="36"/>
          <w:szCs w:val="36"/>
          <w:rtl/>
        </w:rPr>
        <w:t>الخاصة</w:t>
      </w:r>
      <w:r w:rsidRPr="00EC19A8">
        <w:rPr>
          <w:rFonts w:cs="Arial"/>
          <w:b w:val="0"/>
          <w:bCs w:val="0"/>
          <w:color w:val="auto"/>
          <w:sz w:val="36"/>
          <w:szCs w:val="36"/>
          <w:rtl/>
        </w:rPr>
        <w:t xml:space="preserve"> </w:t>
      </w:r>
      <w:r w:rsidRPr="00EC19A8">
        <w:rPr>
          <w:rFonts w:cs="Arial" w:hint="eastAsia"/>
          <w:b w:val="0"/>
          <w:bCs w:val="0"/>
          <w:color w:val="auto"/>
          <w:sz w:val="36"/>
          <w:szCs w:val="36"/>
          <w:rtl/>
        </w:rPr>
        <w:t>بالمدينة</w:t>
      </w:r>
      <w:r w:rsidRPr="00EC19A8">
        <w:rPr>
          <w:rFonts w:cs="Arial"/>
          <w:b w:val="0"/>
          <w:bCs w:val="0"/>
          <w:color w:val="auto"/>
          <w:sz w:val="36"/>
          <w:szCs w:val="36"/>
          <w:rtl/>
        </w:rPr>
        <w:t xml:space="preserve"> </w:t>
      </w:r>
      <w:r w:rsidRPr="00EC19A8">
        <w:rPr>
          <w:rFonts w:cs="Arial" w:hint="eastAsia"/>
          <w:b w:val="0"/>
          <w:bCs w:val="0"/>
          <w:color w:val="auto"/>
          <w:sz w:val="36"/>
          <w:szCs w:val="36"/>
          <w:rtl/>
        </w:rPr>
        <w:t>لإبراز</w:t>
      </w:r>
      <w:r w:rsidRPr="00EC19A8">
        <w:rPr>
          <w:rFonts w:cs="Arial"/>
          <w:b w:val="0"/>
          <w:bCs w:val="0"/>
          <w:color w:val="auto"/>
          <w:sz w:val="36"/>
          <w:szCs w:val="36"/>
          <w:rtl/>
        </w:rPr>
        <w:t xml:space="preserve"> </w:t>
      </w:r>
      <w:r w:rsidRPr="00EC19A8">
        <w:rPr>
          <w:rFonts w:cs="Arial" w:hint="eastAsia"/>
          <w:b w:val="0"/>
          <w:bCs w:val="0"/>
          <w:color w:val="auto"/>
          <w:sz w:val="36"/>
          <w:szCs w:val="36"/>
          <w:rtl/>
        </w:rPr>
        <w:t>الجزء</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w:t>
      </w:r>
      <w:r w:rsidRPr="00EC19A8">
        <w:rPr>
          <w:rFonts w:cs="Arial"/>
          <w:b w:val="0"/>
          <w:bCs w:val="0"/>
          <w:color w:val="auto"/>
          <w:sz w:val="36"/>
          <w:szCs w:val="36"/>
          <w:rtl/>
        </w:rPr>
        <w:t xml:space="preserve"> </w:t>
      </w:r>
      <w:r w:rsidRPr="00EC19A8">
        <w:rPr>
          <w:rFonts w:cs="Arial" w:hint="eastAsia"/>
          <w:b w:val="0"/>
          <w:bCs w:val="0"/>
          <w:color w:val="auto"/>
          <w:sz w:val="36"/>
          <w:szCs w:val="36"/>
          <w:rtl/>
        </w:rPr>
        <w:t>منها</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الجزء</w:t>
      </w:r>
      <w:r w:rsidRPr="00EC19A8">
        <w:rPr>
          <w:rFonts w:cs="Arial"/>
          <w:b w:val="0"/>
          <w:bCs w:val="0"/>
          <w:color w:val="auto"/>
          <w:sz w:val="36"/>
          <w:szCs w:val="36"/>
          <w:rtl/>
        </w:rPr>
        <w:t xml:space="preserve"> </w:t>
      </w:r>
      <w:r w:rsidRPr="00EC19A8">
        <w:rPr>
          <w:rFonts w:cs="Arial" w:hint="eastAsia"/>
          <w:b w:val="0"/>
          <w:bCs w:val="0"/>
          <w:color w:val="auto"/>
          <w:sz w:val="36"/>
          <w:szCs w:val="36"/>
          <w:rtl/>
        </w:rPr>
        <w:t>شبه</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w:t>
      </w:r>
      <w:r w:rsidRPr="00EC19A8">
        <w:rPr>
          <w:rFonts w:cs="Arial"/>
          <w:b w:val="0"/>
          <w:bCs w:val="0"/>
          <w:color w:val="auto"/>
          <w:sz w:val="36"/>
          <w:szCs w:val="36"/>
          <w:rtl/>
        </w:rPr>
        <w:t xml:space="preserve"> </w:t>
      </w:r>
      <w:r w:rsidRPr="00EC19A8">
        <w:rPr>
          <w:rFonts w:cs="Arial" w:hint="eastAsia"/>
          <w:b w:val="0"/>
          <w:bCs w:val="0"/>
          <w:color w:val="auto"/>
          <w:sz w:val="36"/>
          <w:szCs w:val="36"/>
          <w:rtl/>
        </w:rPr>
        <w:t>ز</w:t>
      </w:r>
      <w:r w:rsidRPr="00EC19A8">
        <w:rPr>
          <w:rFonts w:cs="Arial"/>
          <w:b w:val="0"/>
          <w:bCs w:val="0"/>
          <w:color w:val="auto"/>
          <w:sz w:val="36"/>
          <w:szCs w:val="36"/>
          <w:rtl/>
        </w:rPr>
        <w:t xml:space="preserve"> </w:t>
      </w:r>
      <w:r w:rsidRPr="00EC19A8">
        <w:rPr>
          <w:rFonts w:cs="Arial" w:hint="eastAsia"/>
          <w:b w:val="0"/>
          <w:bCs w:val="0"/>
          <w:color w:val="auto"/>
          <w:sz w:val="36"/>
          <w:szCs w:val="36"/>
          <w:rtl/>
        </w:rPr>
        <w:t>ليتم</w:t>
      </w:r>
      <w:r w:rsidRPr="00EC19A8">
        <w:rPr>
          <w:rFonts w:cs="Arial"/>
          <w:b w:val="0"/>
          <w:bCs w:val="0"/>
          <w:color w:val="auto"/>
          <w:sz w:val="36"/>
          <w:szCs w:val="36"/>
          <w:rtl/>
        </w:rPr>
        <w:t xml:space="preserve"> </w:t>
      </w:r>
      <w:r w:rsidRPr="00EC19A8">
        <w:rPr>
          <w:rFonts w:cs="Arial" w:hint="eastAsia"/>
          <w:b w:val="0"/>
          <w:bCs w:val="0"/>
          <w:color w:val="auto"/>
          <w:sz w:val="36"/>
          <w:szCs w:val="36"/>
          <w:rtl/>
        </w:rPr>
        <w:t>تلبية</w:t>
      </w:r>
      <w:r w:rsidRPr="00EC19A8">
        <w:rPr>
          <w:rFonts w:cs="Arial"/>
          <w:b w:val="0"/>
          <w:bCs w:val="0"/>
          <w:color w:val="auto"/>
          <w:sz w:val="36"/>
          <w:szCs w:val="36"/>
          <w:rtl/>
        </w:rPr>
        <w:t xml:space="preserve"> </w:t>
      </w:r>
      <w:r w:rsidRPr="00EC19A8">
        <w:rPr>
          <w:rFonts w:cs="Arial" w:hint="eastAsia"/>
          <w:b w:val="0"/>
          <w:bCs w:val="0"/>
          <w:color w:val="auto"/>
          <w:sz w:val="36"/>
          <w:szCs w:val="36"/>
          <w:rtl/>
        </w:rPr>
        <w:t>حاجيات</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لكل</w:t>
      </w:r>
      <w:r w:rsidRPr="00EC19A8">
        <w:rPr>
          <w:rFonts w:cs="Arial"/>
          <w:b w:val="0"/>
          <w:bCs w:val="0"/>
          <w:color w:val="auto"/>
          <w:sz w:val="36"/>
          <w:szCs w:val="36"/>
          <w:rtl/>
        </w:rPr>
        <w:t xml:space="preserve"> </w:t>
      </w:r>
      <w:r w:rsidRPr="00EC19A8">
        <w:rPr>
          <w:rFonts w:cs="Arial" w:hint="eastAsia"/>
          <w:b w:val="0"/>
          <w:bCs w:val="0"/>
          <w:color w:val="auto"/>
          <w:sz w:val="36"/>
          <w:szCs w:val="36"/>
          <w:rtl/>
        </w:rPr>
        <w:t>منهما</w:t>
      </w:r>
      <w:r w:rsidRPr="00EC19A8">
        <w:rPr>
          <w:rFonts w:cs="Arial"/>
          <w:b w:val="0"/>
          <w:bCs w:val="0"/>
          <w:color w:val="auto"/>
          <w:sz w:val="36"/>
          <w:szCs w:val="36"/>
          <w:rtl/>
        </w:rPr>
        <w:t xml:space="preserve"> </w:t>
      </w:r>
      <w:r w:rsidRPr="00EC19A8">
        <w:rPr>
          <w:rFonts w:cs="Arial" w:hint="eastAsia"/>
          <w:b w:val="0"/>
          <w:bCs w:val="0"/>
          <w:color w:val="auto"/>
          <w:sz w:val="36"/>
          <w:szCs w:val="36"/>
          <w:rtl/>
        </w:rPr>
        <w:t>حسب</w:t>
      </w:r>
      <w:r w:rsidRPr="00EC19A8">
        <w:rPr>
          <w:rFonts w:cs="Arial"/>
          <w:b w:val="0"/>
          <w:bCs w:val="0"/>
          <w:color w:val="auto"/>
          <w:sz w:val="36"/>
          <w:szCs w:val="36"/>
          <w:rtl/>
        </w:rPr>
        <w:t xml:space="preserve"> </w:t>
      </w:r>
      <w:r w:rsidRPr="00EC19A8">
        <w:rPr>
          <w:rFonts w:cs="Arial" w:hint="eastAsia"/>
          <w:b w:val="0"/>
          <w:bCs w:val="0"/>
          <w:color w:val="auto"/>
          <w:sz w:val="36"/>
          <w:szCs w:val="36"/>
          <w:rtl/>
        </w:rPr>
        <w:t>تخطيط</w:t>
      </w:r>
      <w:r w:rsidRPr="00EC19A8">
        <w:rPr>
          <w:rFonts w:cs="Arial"/>
          <w:b w:val="0"/>
          <w:bCs w:val="0"/>
          <w:color w:val="auto"/>
          <w:sz w:val="36"/>
          <w:szCs w:val="36"/>
          <w:rtl/>
        </w:rPr>
        <w:t xml:space="preserve"> </w:t>
      </w:r>
      <w:r w:rsidRPr="00EC19A8">
        <w:rPr>
          <w:rFonts w:cs="Arial" w:hint="eastAsia"/>
          <w:b w:val="0"/>
          <w:bCs w:val="0"/>
          <w:color w:val="auto"/>
          <w:sz w:val="36"/>
          <w:szCs w:val="36"/>
          <w:rtl/>
        </w:rPr>
        <w:t>معقول</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متواصل</w:t>
      </w:r>
      <w:r w:rsidRPr="00EC19A8">
        <w:rPr>
          <w:rFonts w:cs="Arial"/>
          <w:b w:val="0"/>
          <w:bCs w:val="0"/>
          <w:color w:val="auto"/>
          <w:sz w:val="36"/>
          <w:szCs w:val="36"/>
          <w:rtl/>
        </w:rPr>
        <w:t xml:space="preserve"> </w:t>
      </w:r>
      <w:r w:rsidRPr="00EC19A8">
        <w:rPr>
          <w:rFonts w:cs="Arial" w:hint="eastAsia"/>
          <w:b w:val="0"/>
          <w:bCs w:val="0"/>
          <w:color w:val="auto"/>
          <w:sz w:val="36"/>
          <w:szCs w:val="36"/>
          <w:rtl/>
        </w:rPr>
        <w:t>؟</w:t>
      </w:r>
    </w:p>
    <w:p w:rsidR="003D4CF8" w:rsidRPr="00EC19A8" w:rsidRDefault="003D4CF8" w:rsidP="00EC19A8">
      <w:pPr>
        <w:pStyle w:val="Heading1"/>
        <w:bidi/>
        <w:spacing w:line="360" w:lineRule="auto"/>
        <w:ind w:firstLine="1134"/>
        <w:jc w:val="both"/>
        <w:rPr>
          <w:rFonts w:ascii="Arial" w:eastAsia="MS Gothic" w:hAnsi="Arial" w:cs="Arial"/>
          <w:b w:val="0"/>
          <w:bCs w:val="0"/>
          <w:color w:val="auto"/>
          <w:sz w:val="36"/>
          <w:szCs w:val="36"/>
        </w:rPr>
      </w:pPr>
      <w:r w:rsidRPr="00EC19A8">
        <w:rPr>
          <w:rFonts w:cs="Arial" w:hint="eastAsia"/>
          <w:b w:val="0"/>
          <w:bCs w:val="0"/>
          <w:color w:val="auto"/>
          <w:sz w:val="36"/>
          <w:szCs w:val="36"/>
          <w:rtl/>
        </w:rPr>
        <w:t>هل</w:t>
      </w:r>
      <w:r w:rsidRPr="00EC19A8">
        <w:rPr>
          <w:rFonts w:cs="Arial"/>
          <w:b w:val="0"/>
          <w:bCs w:val="0"/>
          <w:color w:val="auto"/>
          <w:sz w:val="36"/>
          <w:szCs w:val="36"/>
          <w:rtl/>
        </w:rPr>
        <w:t xml:space="preserve"> </w:t>
      </w:r>
      <w:r w:rsidRPr="00EC19A8">
        <w:rPr>
          <w:rFonts w:cs="Arial" w:hint="eastAsia"/>
          <w:b w:val="0"/>
          <w:bCs w:val="0"/>
          <w:color w:val="auto"/>
          <w:sz w:val="36"/>
          <w:szCs w:val="36"/>
          <w:rtl/>
        </w:rPr>
        <w:t>ينبغي</w:t>
      </w:r>
      <w:r w:rsidRPr="00EC19A8">
        <w:rPr>
          <w:rFonts w:cs="Arial"/>
          <w:b w:val="0"/>
          <w:bCs w:val="0"/>
          <w:color w:val="auto"/>
          <w:sz w:val="36"/>
          <w:szCs w:val="36"/>
          <w:rtl/>
        </w:rPr>
        <w:t xml:space="preserve"> </w:t>
      </w:r>
      <w:r w:rsidRPr="00EC19A8">
        <w:rPr>
          <w:rFonts w:cs="Arial" w:hint="eastAsia"/>
          <w:b w:val="0"/>
          <w:bCs w:val="0"/>
          <w:color w:val="auto"/>
          <w:sz w:val="36"/>
          <w:szCs w:val="36"/>
          <w:rtl/>
        </w:rPr>
        <w:t>أن</w:t>
      </w:r>
      <w:r w:rsidRPr="00EC19A8">
        <w:rPr>
          <w:rFonts w:cs="Arial"/>
          <w:b w:val="0"/>
          <w:bCs w:val="0"/>
          <w:color w:val="auto"/>
          <w:sz w:val="36"/>
          <w:szCs w:val="36"/>
          <w:rtl/>
        </w:rPr>
        <w:t xml:space="preserve"> </w:t>
      </w:r>
      <w:r w:rsidRPr="00EC19A8">
        <w:rPr>
          <w:rFonts w:cs="Arial" w:hint="eastAsia"/>
          <w:b w:val="0"/>
          <w:bCs w:val="0"/>
          <w:color w:val="auto"/>
          <w:sz w:val="36"/>
          <w:szCs w:val="36"/>
          <w:rtl/>
        </w:rPr>
        <w:t>نجري</w:t>
      </w:r>
      <w:r w:rsidRPr="00EC19A8">
        <w:rPr>
          <w:rFonts w:cs="Arial"/>
          <w:b w:val="0"/>
          <w:bCs w:val="0"/>
          <w:color w:val="auto"/>
          <w:sz w:val="36"/>
          <w:szCs w:val="36"/>
          <w:rtl/>
        </w:rPr>
        <w:t xml:space="preserve"> </w:t>
      </w:r>
      <w:r w:rsidRPr="00EC19A8">
        <w:rPr>
          <w:rFonts w:cs="Arial" w:hint="eastAsia"/>
          <w:b w:val="0"/>
          <w:bCs w:val="0"/>
          <w:color w:val="auto"/>
          <w:sz w:val="36"/>
          <w:szCs w:val="36"/>
          <w:rtl/>
        </w:rPr>
        <w:t>تغييرات</w:t>
      </w:r>
      <w:r w:rsidRPr="00EC19A8">
        <w:rPr>
          <w:rFonts w:cs="Arial"/>
          <w:b w:val="0"/>
          <w:bCs w:val="0"/>
          <w:color w:val="auto"/>
          <w:sz w:val="36"/>
          <w:szCs w:val="36"/>
          <w:rtl/>
        </w:rPr>
        <w:t xml:space="preserve"> </w:t>
      </w:r>
      <w:r w:rsidRPr="00EC19A8">
        <w:rPr>
          <w:rFonts w:cs="Arial" w:hint="eastAsia"/>
          <w:b w:val="0"/>
          <w:bCs w:val="0"/>
          <w:color w:val="auto"/>
          <w:sz w:val="36"/>
          <w:szCs w:val="36"/>
          <w:rtl/>
        </w:rPr>
        <w:t>ثقيلة</w:t>
      </w:r>
      <w:r w:rsidRPr="00EC19A8">
        <w:rPr>
          <w:rFonts w:cs="Arial"/>
          <w:b w:val="0"/>
          <w:bCs w:val="0"/>
          <w:color w:val="auto"/>
          <w:sz w:val="36"/>
          <w:szCs w:val="36"/>
          <w:rtl/>
        </w:rPr>
        <w:t xml:space="preserve"> </w:t>
      </w:r>
      <w:r w:rsidRPr="00EC19A8">
        <w:rPr>
          <w:rFonts w:cs="Arial" w:hint="eastAsia"/>
          <w:b w:val="0"/>
          <w:bCs w:val="0"/>
          <w:color w:val="auto"/>
          <w:sz w:val="36"/>
          <w:szCs w:val="36"/>
          <w:rtl/>
        </w:rPr>
        <w:t>على</w:t>
      </w:r>
      <w:r w:rsidRPr="00EC19A8">
        <w:rPr>
          <w:rFonts w:cs="Arial"/>
          <w:b w:val="0"/>
          <w:bCs w:val="0"/>
          <w:color w:val="auto"/>
          <w:sz w:val="36"/>
          <w:szCs w:val="36"/>
          <w:rtl/>
        </w:rPr>
        <w:t xml:space="preserve"> </w:t>
      </w:r>
      <w:r w:rsidRPr="00EC19A8">
        <w:rPr>
          <w:rFonts w:cs="Arial" w:hint="eastAsia"/>
          <w:b w:val="0"/>
          <w:bCs w:val="0"/>
          <w:color w:val="auto"/>
          <w:sz w:val="36"/>
          <w:szCs w:val="36"/>
          <w:rtl/>
        </w:rPr>
        <w:t>الشبكة</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الحضرية</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خلال</w:t>
      </w:r>
      <w:r w:rsidRPr="00EC19A8">
        <w:rPr>
          <w:rFonts w:cs="Arial"/>
          <w:b w:val="0"/>
          <w:bCs w:val="0"/>
          <w:color w:val="auto"/>
          <w:sz w:val="36"/>
          <w:szCs w:val="36"/>
          <w:rtl/>
        </w:rPr>
        <w:t xml:space="preserve"> </w:t>
      </w:r>
      <w:r w:rsidRPr="00EC19A8">
        <w:rPr>
          <w:rFonts w:cs="Arial" w:hint="eastAsia"/>
          <w:b w:val="0"/>
          <w:bCs w:val="0"/>
          <w:color w:val="auto"/>
          <w:sz w:val="36"/>
          <w:szCs w:val="36"/>
          <w:rtl/>
        </w:rPr>
        <w:t>خلق</w:t>
      </w:r>
      <w:r w:rsidRPr="00EC19A8">
        <w:rPr>
          <w:rFonts w:cs="Arial"/>
          <w:b w:val="0"/>
          <w:bCs w:val="0"/>
          <w:color w:val="auto"/>
          <w:sz w:val="36"/>
          <w:szCs w:val="36"/>
          <w:rtl/>
        </w:rPr>
        <w:t xml:space="preserve"> </w:t>
      </w:r>
      <w:r w:rsidRPr="00EC19A8">
        <w:rPr>
          <w:rFonts w:cs="Arial" w:hint="eastAsia"/>
          <w:b w:val="0"/>
          <w:bCs w:val="0"/>
          <w:color w:val="auto"/>
          <w:sz w:val="36"/>
          <w:szCs w:val="36"/>
          <w:rtl/>
        </w:rPr>
        <w:t>هيكل</w:t>
      </w:r>
      <w:r w:rsidRPr="00EC19A8">
        <w:rPr>
          <w:rFonts w:cs="Arial"/>
          <w:b w:val="0"/>
          <w:bCs w:val="0"/>
          <w:color w:val="auto"/>
          <w:sz w:val="36"/>
          <w:szCs w:val="36"/>
          <w:rtl/>
        </w:rPr>
        <w:t xml:space="preserve"> </w:t>
      </w:r>
      <w:r w:rsidRPr="00EC19A8">
        <w:rPr>
          <w:rFonts w:cs="Arial" w:hint="eastAsia"/>
          <w:b w:val="0"/>
          <w:bCs w:val="0"/>
          <w:color w:val="auto"/>
          <w:sz w:val="36"/>
          <w:szCs w:val="36"/>
          <w:rtl/>
        </w:rPr>
        <w:t>رئيسي</w:t>
      </w:r>
      <w:r w:rsidRPr="00EC19A8">
        <w:rPr>
          <w:rFonts w:cs="Arial"/>
          <w:b w:val="0"/>
          <w:bCs w:val="0"/>
          <w:color w:val="auto"/>
          <w:sz w:val="36"/>
          <w:szCs w:val="36"/>
          <w:rtl/>
        </w:rPr>
        <w:t xml:space="preserve"> </w:t>
      </w:r>
      <w:r w:rsidRPr="00EC19A8">
        <w:rPr>
          <w:rFonts w:cs="Arial" w:hint="eastAsia"/>
          <w:b w:val="0"/>
          <w:bCs w:val="0"/>
          <w:color w:val="auto"/>
          <w:sz w:val="36"/>
          <w:szCs w:val="36"/>
          <w:rtl/>
        </w:rPr>
        <w:t>يتم</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حوله</w:t>
      </w:r>
      <w:r w:rsidRPr="00EC19A8">
        <w:rPr>
          <w:rFonts w:cs="Arial"/>
          <w:b w:val="0"/>
          <w:bCs w:val="0"/>
          <w:color w:val="auto"/>
          <w:sz w:val="36"/>
          <w:szCs w:val="36"/>
          <w:rtl/>
        </w:rPr>
        <w:t xml:space="preserve"> </w:t>
      </w:r>
      <w:r w:rsidRPr="00EC19A8">
        <w:rPr>
          <w:rFonts w:cs="Arial" w:hint="eastAsia"/>
          <w:b w:val="0"/>
          <w:bCs w:val="0"/>
          <w:color w:val="auto"/>
          <w:sz w:val="36"/>
          <w:szCs w:val="36"/>
          <w:rtl/>
        </w:rPr>
        <w:t>أو</w:t>
      </w:r>
      <w:r w:rsidRPr="00EC19A8">
        <w:rPr>
          <w:rFonts w:cs="Arial"/>
          <w:b w:val="0"/>
          <w:bCs w:val="0"/>
          <w:color w:val="auto"/>
          <w:sz w:val="36"/>
          <w:szCs w:val="36"/>
          <w:rtl/>
        </w:rPr>
        <w:t xml:space="preserve"> </w:t>
      </w:r>
      <w:r w:rsidRPr="00EC19A8">
        <w:rPr>
          <w:rFonts w:cs="Arial" w:hint="eastAsia"/>
          <w:b w:val="0"/>
          <w:bCs w:val="0"/>
          <w:color w:val="auto"/>
          <w:sz w:val="36"/>
          <w:szCs w:val="36"/>
          <w:rtl/>
        </w:rPr>
        <w:t>على</w:t>
      </w:r>
      <w:r w:rsidRPr="00EC19A8">
        <w:rPr>
          <w:rFonts w:cs="Arial"/>
          <w:b w:val="0"/>
          <w:bCs w:val="0"/>
          <w:color w:val="auto"/>
          <w:sz w:val="36"/>
          <w:szCs w:val="36"/>
          <w:rtl/>
        </w:rPr>
        <w:t xml:space="preserve"> </w:t>
      </w:r>
      <w:r w:rsidRPr="00EC19A8">
        <w:rPr>
          <w:rFonts w:cs="Arial" w:hint="eastAsia"/>
          <w:b w:val="0"/>
          <w:bCs w:val="0"/>
          <w:color w:val="auto"/>
          <w:sz w:val="36"/>
          <w:szCs w:val="36"/>
          <w:rtl/>
        </w:rPr>
        <w:t>طوله</w:t>
      </w:r>
      <w:r w:rsidRPr="00EC19A8">
        <w:rPr>
          <w:rFonts w:cs="Arial"/>
          <w:b w:val="0"/>
          <w:bCs w:val="0"/>
          <w:color w:val="auto"/>
          <w:sz w:val="36"/>
          <w:szCs w:val="36"/>
          <w:rtl/>
        </w:rPr>
        <w:t xml:space="preserve"> </w:t>
      </w:r>
      <w:r w:rsidRPr="00EC19A8">
        <w:rPr>
          <w:rFonts w:cs="Arial" w:hint="eastAsia"/>
          <w:b w:val="0"/>
          <w:bCs w:val="0"/>
          <w:color w:val="auto"/>
          <w:sz w:val="36"/>
          <w:szCs w:val="36"/>
          <w:rtl/>
        </w:rPr>
        <w:t>ابراز</w:t>
      </w:r>
      <w:r w:rsidRPr="00EC19A8">
        <w:rPr>
          <w:rFonts w:cs="Arial"/>
          <w:b w:val="0"/>
          <w:bCs w:val="0"/>
          <w:color w:val="auto"/>
          <w:sz w:val="36"/>
          <w:szCs w:val="36"/>
          <w:rtl/>
        </w:rPr>
        <w:t xml:space="preserve"> </w:t>
      </w:r>
      <w:r w:rsidRPr="00EC19A8">
        <w:rPr>
          <w:rFonts w:cs="Arial" w:hint="eastAsia"/>
          <w:b w:val="0"/>
          <w:bCs w:val="0"/>
          <w:color w:val="auto"/>
          <w:sz w:val="36"/>
          <w:szCs w:val="36"/>
          <w:rtl/>
        </w:rPr>
        <w:t>كل</w:t>
      </w:r>
      <w:r w:rsidRPr="00EC19A8">
        <w:rPr>
          <w:rFonts w:cs="Arial"/>
          <w:b w:val="0"/>
          <w:bCs w:val="0"/>
          <w:color w:val="auto"/>
          <w:sz w:val="36"/>
          <w:szCs w:val="36"/>
          <w:rtl/>
        </w:rPr>
        <w:t xml:space="preserve"> </w:t>
      </w:r>
      <w:r w:rsidRPr="00EC19A8">
        <w:rPr>
          <w:rFonts w:cs="Arial" w:hint="eastAsia"/>
          <w:b w:val="0"/>
          <w:bCs w:val="0"/>
          <w:color w:val="auto"/>
          <w:sz w:val="36"/>
          <w:szCs w:val="36"/>
          <w:rtl/>
        </w:rPr>
        <w:t>أشكال</w:t>
      </w:r>
      <w:r w:rsidRPr="00EC19A8">
        <w:rPr>
          <w:rFonts w:cs="Arial"/>
          <w:b w:val="0"/>
          <w:bCs w:val="0"/>
          <w:color w:val="auto"/>
          <w:sz w:val="36"/>
          <w:szCs w:val="36"/>
          <w:rtl/>
        </w:rPr>
        <w:t xml:space="preserve"> </w:t>
      </w:r>
      <w:r w:rsidRPr="00EC19A8">
        <w:rPr>
          <w:rFonts w:cs="Arial" w:hint="eastAsia"/>
          <w:b w:val="0"/>
          <w:bCs w:val="0"/>
          <w:color w:val="auto"/>
          <w:sz w:val="36"/>
          <w:szCs w:val="36"/>
          <w:rtl/>
        </w:rPr>
        <w:t>التنقل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w:t>
      </w:r>
    </w:p>
    <w:p w:rsidR="003D4CF8" w:rsidRPr="00EC19A8" w:rsidRDefault="003D4CF8" w:rsidP="00EC19A8">
      <w:pPr>
        <w:pStyle w:val="Heading1"/>
        <w:bidi/>
        <w:spacing w:line="360" w:lineRule="auto"/>
        <w:ind w:firstLine="1134"/>
        <w:jc w:val="both"/>
        <w:rPr>
          <w:rFonts w:ascii="Arial" w:eastAsia="MS Gothic" w:hAnsi="Arial" w:cs="Arial"/>
          <w:b w:val="0"/>
          <w:bCs w:val="0"/>
          <w:color w:val="auto"/>
          <w:sz w:val="36"/>
          <w:szCs w:val="36"/>
        </w:rPr>
      </w:pPr>
      <w:r w:rsidRPr="00EC19A8">
        <w:rPr>
          <w:rFonts w:cs="Arial" w:hint="eastAsia"/>
          <w:b w:val="0"/>
          <w:bCs w:val="0"/>
          <w:color w:val="auto"/>
          <w:sz w:val="36"/>
          <w:szCs w:val="36"/>
          <w:rtl/>
        </w:rPr>
        <w:t>ان</w:t>
      </w:r>
      <w:r w:rsidRPr="00EC19A8">
        <w:rPr>
          <w:rFonts w:cs="Arial"/>
          <w:b w:val="0"/>
          <w:bCs w:val="0"/>
          <w:color w:val="auto"/>
          <w:sz w:val="36"/>
          <w:szCs w:val="36"/>
          <w:rtl/>
        </w:rPr>
        <w:t xml:space="preserve"> </w:t>
      </w:r>
      <w:r w:rsidRPr="00EC19A8">
        <w:rPr>
          <w:rFonts w:cs="Arial" w:hint="eastAsia"/>
          <w:b w:val="0"/>
          <w:bCs w:val="0"/>
          <w:color w:val="auto"/>
          <w:sz w:val="36"/>
          <w:szCs w:val="36"/>
          <w:rtl/>
        </w:rPr>
        <w:t>التواصل</w:t>
      </w:r>
      <w:r w:rsidRPr="00EC19A8">
        <w:rPr>
          <w:rFonts w:cs="Arial"/>
          <w:b w:val="0"/>
          <w:bCs w:val="0"/>
          <w:color w:val="auto"/>
          <w:sz w:val="36"/>
          <w:szCs w:val="36"/>
          <w:rtl/>
        </w:rPr>
        <w:t xml:space="preserve"> </w:t>
      </w:r>
      <w:r w:rsidRPr="00EC19A8">
        <w:rPr>
          <w:rFonts w:cs="Arial" w:hint="eastAsia"/>
          <w:b w:val="0"/>
          <w:bCs w:val="0"/>
          <w:color w:val="auto"/>
          <w:sz w:val="36"/>
          <w:szCs w:val="36"/>
          <w:rtl/>
        </w:rPr>
        <w:t>بين</w:t>
      </w:r>
      <w:r w:rsidRPr="00EC19A8">
        <w:rPr>
          <w:rFonts w:cs="Arial"/>
          <w:b w:val="0"/>
          <w:bCs w:val="0"/>
          <w:color w:val="auto"/>
          <w:sz w:val="36"/>
          <w:szCs w:val="36"/>
          <w:rtl/>
        </w:rPr>
        <w:t xml:space="preserve"> </w:t>
      </w:r>
      <w:r w:rsidRPr="00EC19A8">
        <w:rPr>
          <w:rFonts w:cs="Arial" w:hint="eastAsia"/>
          <w:b w:val="0"/>
          <w:bCs w:val="0"/>
          <w:color w:val="auto"/>
          <w:sz w:val="36"/>
          <w:szCs w:val="36"/>
          <w:rtl/>
        </w:rPr>
        <w:t>مختلف</w:t>
      </w:r>
      <w:r w:rsidRPr="00EC19A8">
        <w:rPr>
          <w:rFonts w:cs="Arial"/>
          <w:b w:val="0"/>
          <w:bCs w:val="0"/>
          <w:color w:val="auto"/>
          <w:sz w:val="36"/>
          <w:szCs w:val="36"/>
          <w:rtl/>
        </w:rPr>
        <w:t xml:space="preserve"> </w:t>
      </w:r>
      <w:r w:rsidRPr="00EC19A8">
        <w:rPr>
          <w:rFonts w:cs="Arial" w:hint="eastAsia"/>
          <w:b w:val="0"/>
          <w:bCs w:val="0"/>
          <w:color w:val="auto"/>
          <w:sz w:val="36"/>
          <w:szCs w:val="36"/>
          <w:rtl/>
        </w:rPr>
        <w:t>وسائل</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هي</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النقطة</w:t>
      </w:r>
      <w:r w:rsidRPr="00EC19A8">
        <w:rPr>
          <w:rFonts w:cs="Arial"/>
          <w:b w:val="0"/>
          <w:bCs w:val="0"/>
          <w:color w:val="auto"/>
          <w:sz w:val="36"/>
          <w:szCs w:val="36"/>
          <w:rtl/>
        </w:rPr>
        <w:t xml:space="preserve"> </w:t>
      </w:r>
      <w:r w:rsidRPr="00EC19A8">
        <w:rPr>
          <w:rFonts w:cs="Arial" w:hint="eastAsia"/>
          <w:b w:val="0"/>
          <w:bCs w:val="0"/>
          <w:color w:val="auto"/>
          <w:sz w:val="36"/>
          <w:szCs w:val="36"/>
          <w:rtl/>
        </w:rPr>
        <w:t>الحاسمة</w:t>
      </w:r>
      <w:r w:rsidRPr="00EC19A8">
        <w:rPr>
          <w:rFonts w:cs="Arial"/>
          <w:b w:val="0"/>
          <w:bCs w:val="0"/>
          <w:color w:val="auto"/>
          <w:sz w:val="36"/>
          <w:szCs w:val="36"/>
          <w:rtl/>
        </w:rPr>
        <w:t xml:space="preserve"> </w:t>
      </w:r>
      <w:r w:rsidRPr="00EC19A8">
        <w:rPr>
          <w:rFonts w:cs="Arial" w:hint="eastAsia"/>
          <w:b w:val="0"/>
          <w:bCs w:val="0"/>
          <w:color w:val="auto"/>
          <w:sz w:val="36"/>
          <w:szCs w:val="36"/>
          <w:rtl/>
        </w:rPr>
        <w:t>التي</w:t>
      </w:r>
      <w:r w:rsidRPr="00EC19A8">
        <w:rPr>
          <w:rFonts w:cs="Arial"/>
          <w:b w:val="0"/>
          <w:bCs w:val="0"/>
          <w:color w:val="auto"/>
          <w:sz w:val="36"/>
          <w:szCs w:val="36"/>
          <w:rtl/>
        </w:rPr>
        <w:t xml:space="preserve"> </w:t>
      </w:r>
      <w:r w:rsidRPr="00EC19A8">
        <w:rPr>
          <w:rFonts w:cs="Arial" w:hint="eastAsia"/>
          <w:b w:val="0"/>
          <w:bCs w:val="0"/>
          <w:color w:val="auto"/>
          <w:sz w:val="36"/>
          <w:szCs w:val="36"/>
          <w:rtl/>
        </w:rPr>
        <w:t>ينبغي</w:t>
      </w:r>
      <w:r w:rsidRPr="00EC19A8">
        <w:rPr>
          <w:rFonts w:cs="Arial"/>
          <w:b w:val="0"/>
          <w:bCs w:val="0"/>
          <w:color w:val="auto"/>
          <w:sz w:val="36"/>
          <w:szCs w:val="36"/>
          <w:rtl/>
        </w:rPr>
        <w:t xml:space="preserve"> </w:t>
      </w:r>
      <w:r w:rsidRPr="00EC19A8">
        <w:rPr>
          <w:rFonts w:cs="Arial" w:hint="eastAsia"/>
          <w:b w:val="0"/>
          <w:bCs w:val="0"/>
          <w:color w:val="auto"/>
          <w:sz w:val="36"/>
          <w:szCs w:val="36"/>
          <w:rtl/>
        </w:rPr>
        <w:t>أن</w:t>
      </w:r>
      <w:r w:rsidRPr="00EC19A8">
        <w:rPr>
          <w:rFonts w:cs="Arial"/>
          <w:b w:val="0"/>
          <w:bCs w:val="0"/>
          <w:color w:val="auto"/>
          <w:sz w:val="36"/>
          <w:szCs w:val="36"/>
          <w:rtl/>
        </w:rPr>
        <w:t xml:space="preserve"> </w:t>
      </w:r>
      <w:r w:rsidRPr="00EC19A8">
        <w:rPr>
          <w:rFonts w:cs="Arial" w:hint="eastAsia"/>
          <w:b w:val="0"/>
          <w:bCs w:val="0"/>
          <w:color w:val="auto"/>
          <w:sz w:val="36"/>
          <w:szCs w:val="36"/>
          <w:rtl/>
        </w:rPr>
        <w:t>تدرس</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طرف</w:t>
      </w:r>
      <w:r w:rsidRPr="00EC19A8">
        <w:rPr>
          <w:rFonts w:cs="Arial"/>
          <w:b w:val="0"/>
          <w:bCs w:val="0"/>
          <w:color w:val="auto"/>
          <w:sz w:val="36"/>
          <w:szCs w:val="36"/>
          <w:rtl/>
        </w:rPr>
        <w:t xml:space="preserve"> </w:t>
      </w:r>
      <w:r w:rsidRPr="00EC19A8">
        <w:rPr>
          <w:rFonts w:cs="Arial" w:hint="eastAsia"/>
          <w:b w:val="0"/>
          <w:bCs w:val="0"/>
          <w:color w:val="auto"/>
          <w:sz w:val="36"/>
          <w:szCs w:val="36"/>
          <w:rtl/>
        </w:rPr>
        <w:t>آليات</w:t>
      </w:r>
      <w:r w:rsidRPr="00EC19A8">
        <w:rPr>
          <w:rFonts w:cs="Arial"/>
          <w:b w:val="0"/>
          <w:bCs w:val="0"/>
          <w:color w:val="auto"/>
          <w:sz w:val="36"/>
          <w:szCs w:val="36"/>
          <w:rtl/>
        </w:rPr>
        <w:t xml:space="preserve"> </w:t>
      </w:r>
      <w:r w:rsidRPr="00EC19A8">
        <w:rPr>
          <w:rFonts w:cs="Arial" w:hint="eastAsia"/>
          <w:b w:val="0"/>
          <w:bCs w:val="0"/>
          <w:color w:val="auto"/>
          <w:sz w:val="36"/>
          <w:szCs w:val="36"/>
          <w:rtl/>
        </w:rPr>
        <w:t>التخطيط</w:t>
      </w:r>
      <w:r w:rsidRPr="00EC19A8">
        <w:rPr>
          <w:rFonts w:cs="Arial"/>
          <w:b w:val="0"/>
          <w:bCs w:val="0"/>
          <w:color w:val="auto"/>
          <w:sz w:val="36"/>
          <w:szCs w:val="36"/>
          <w:rtl/>
        </w:rPr>
        <w:t xml:space="preserve"> </w:t>
      </w:r>
      <w:r w:rsidRPr="00EC19A8">
        <w:rPr>
          <w:rFonts w:cs="Arial" w:hint="eastAsia"/>
          <w:b w:val="0"/>
          <w:bCs w:val="0"/>
          <w:color w:val="auto"/>
          <w:sz w:val="36"/>
          <w:szCs w:val="36"/>
          <w:rtl/>
        </w:rPr>
        <w:t>العمراني</w:t>
      </w:r>
      <w:r w:rsidRPr="00EC19A8">
        <w:rPr>
          <w:rFonts w:cs="Arial"/>
          <w:b w:val="0"/>
          <w:bCs w:val="0"/>
          <w:color w:val="auto"/>
          <w:sz w:val="36"/>
          <w:szCs w:val="36"/>
          <w:rtl/>
        </w:rPr>
        <w:t xml:space="preserve"> </w:t>
      </w:r>
      <w:r w:rsidRPr="00EC19A8">
        <w:rPr>
          <w:rFonts w:cs="Arial" w:hint="eastAsia"/>
          <w:b w:val="0"/>
          <w:bCs w:val="0"/>
          <w:color w:val="auto"/>
          <w:sz w:val="36"/>
          <w:szCs w:val="36"/>
          <w:rtl/>
        </w:rPr>
        <w:t>على</w:t>
      </w:r>
      <w:r w:rsidRPr="00EC19A8">
        <w:rPr>
          <w:rFonts w:cs="Arial"/>
          <w:b w:val="0"/>
          <w:bCs w:val="0"/>
          <w:color w:val="auto"/>
          <w:sz w:val="36"/>
          <w:szCs w:val="36"/>
          <w:rtl/>
        </w:rPr>
        <w:t xml:space="preserve"> </w:t>
      </w:r>
      <w:r w:rsidRPr="00EC19A8">
        <w:rPr>
          <w:rFonts w:cs="Arial" w:hint="eastAsia"/>
          <w:b w:val="0"/>
          <w:bCs w:val="0"/>
          <w:color w:val="auto"/>
          <w:sz w:val="36"/>
          <w:szCs w:val="36"/>
          <w:rtl/>
        </w:rPr>
        <w:t>أنها</w:t>
      </w:r>
      <w:r w:rsidRPr="00EC19A8">
        <w:rPr>
          <w:rFonts w:cs="Arial"/>
          <w:b w:val="0"/>
          <w:bCs w:val="0"/>
          <w:color w:val="auto"/>
          <w:sz w:val="36"/>
          <w:szCs w:val="36"/>
          <w:rtl/>
        </w:rPr>
        <w:t xml:space="preserve"> </w:t>
      </w:r>
      <w:r w:rsidRPr="00EC19A8">
        <w:rPr>
          <w:rFonts w:cs="Arial" w:hint="eastAsia"/>
          <w:b w:val="0"/>
          <w:bCs w:val="0"/>
          <w:color w:val="auto"/>
          <w:sz w:val="36"/>
          <w:szCs w:val="36"/>
          <w:rtl/>
        </w:rPr>
        <w:t>نقطة</w:t>
      </w:r>
      <w:r w:rsidRPr="00EC19A8">
        <w:rPr>
          <w:rFonts w:cs="Arial"/>
          <w:b w:val="0"/>
          <w:bCs w:val="0"/>
          <w:color w:val="auto"/>
          <w:sz w:val="36"/>
          <w:szCs w:val="36"/>
          <w:rtl/>
        </w:rPr>
        <w:t xml:space="preserve"> </w:t>
      </w:r>
      <w:r w:rsidRPr="00EC19A8">
        <w:rPr>
          <w:rFonts w:cs="Arial" w:hint="eastAsia"/>
          <w:b w:val="0"/>
          <w:bCs w:val="0"/>
          <w:color w:val="auto"/>
          <w:sz w:val="36"/>
          <w:szCs w:val="36"/>
          <w:rtl/>
        </w:rPr>
        <w:t>العصب</w:t>
      </w:r>
      <w:r w:rsidRPr="00EC19A8">
        <w:rPr>
          <w:rFonts w:cs="Arial"/>
          <w:b w:val="0"/>
          <w:bCs w:val="0"/>
          <w:color w:val="auto"/>
          <w:sz w:val="36"/>
          <w:szCs w:val="36"/>
          <w:rtl/>
        </w:rPr>
        <w:t xml:space="preserve"> </w:t>
      </w:r>
      <w:r w:rsidRPr="00EC19A8">
        <w:rPr>
          <w:rFonts w:cs="Arial" w:hint="eastAsia"/>
          <w:b w:val="0"/>
          <w:bCs w:val="0"/>
          <w:color w:val="auto"/>
          <w:sz w:val="36"/>
          <w:szCs w:val="36"/>
          <w:rtl/>
        </w:rPr>
        <w:t>بنفس</w:t>
      </w:r>
      <w:r w:rsidRPr="00EC19A8">
        <w:rPr>
          <w:rFonts w:cs="Arial"/>
          <w:b w:val="0"/>
          <w:bCs w:val="0"/>
          <w:color w:val="auto"/>
          <w:sz w:val="36"/>
          <w:szCs w:val="36"/>
          <w:rtl/>
        </w:rPr>
        <w:t xml:space="preserve"> </w:t>
      </w:r>
      <w:r w:rsidRPr="00EC19A8">
        <w:rPr>
          <w:rFonts w:cs="Arial" w:hint="eastAsia"/>
          <w:b w:val="0"/>
          <w:bCs w:val="0"/>
          <w:color w:val="auto"/>
          <w:sz w:val="36"/>
          <w:szCs w:val="36"/>
          <w:rtl/>
        </w:rPr>
        <w:t>قيمة</w:t>
      </w:r>
      <w:r w:rsidRPr="00EC19A8">
        <w:rPr>
          <w:rFonts w:cs="Arial"/>
          <w:b w:val="0"/>
          <w:bCs w:val="0"/>
          <w:color w:val="auto"/>
          <w:sz w:val="36"/>
          <w:szCs w:val="36"/>
          <w:rtl/>
        </w:rPr>
        <w:t xml:space="preserve"> </w:t>
      </w:r>
      <w:r w:rsidRPr="00EC19A8">
        <w:rPr>
          <w:rFonts w:cs="Arial" w:hint="eastAsia"/>
          <w:b w:val="0"/>
          <w:bCs w:val="0"/>
          <w:color w:val="auto"/>
          <w:sz w:val="36"/>
          <w:szCs w:val="36"/>
          <w:rtl/>
        </w:rPr>
        <w:t>مناطق</w:t>
      </w:r>
      <w:r w:rsidRPr="00EC19A8">
        <w:rPr>
          <w:rFonts w:cs="Arial"/>
          <w:b w:val="0"/>
          <w:bCs w:val="0"/>
          <w:color w:val="auto"/>
          <w:sz w:val="36"/>
          <w:szCs w:val="36"/>
          <w:rtl/>
        </w:rPr>
        <w:t xml:space="preserve"> </w:t>
      </w:r>
      <w:r w:rsidRPr="00EC19A8">
        <w:rPr>
          <w:rFonts w:cs="Arial" w:hint="eastAsia"/>
          <w:b w:val="0"/>
          <w:bCs w:val="0"/>
          <w:color w:val="auto"/>
          <w:sz w:val="36"/>
          <w:szCs w:val="36"/>
          <w:rtl/>
        </w:rPr>
        <w:t>العيش</w:t>
      </w:r>
      <w:r w:rsidRPr="00EC19A8">
        <w:rPr>
          <w:rFonts w:cs="Arial"/>
          <w:b w:val="0"/>
          <w:bCs w:val="0"/>
          <w:color w:val="auto"/>
          <w:sz w:val="36"/>
          <w:szCs w:val="36"/>
          <w:rtl/>
        </w:rPr>
        <w:t xml:space="preserve"> </w:t>
      </w:r>
      <w:r w:rsidRPr="00EC19A8">
        <w:rPr>
          <w:rFonts w:cs="Arial" w:hint="eastAsia"/>
          <w:b w:val="0"/>
          <w:bCs w:val="0"/>
          <w:color w:val="auto"/>
          <w:sz w:val="36"/>
          <w:szCs w:val="36"/>
          <w:rtl/>
        </w:rPr>
        <w:t>التي</w:t>
      </w:r>
      <w:r w:rsidRPr="00EC19A8">
        <w:rPr>
          <w:rFonts w:cs="Arial"/>
          <w:b w:val="0"/>
          <w:bCs w:val="0"/>
          <w:color w:val="auto"/>
          <w:sz w:val="36"/>
          <w:szCs w:val="36"/>
          <w:rtl/>
        </w:rPr>
        <w:t xml:space="preserve"> </w:t>
      </w:r>
      <w:r w:rsidRPr="00EC19A8">
        <w:rPr>
          <w:rFonts w:cs="Arial" w:hint="eastAsia"/>
          <w:b w:val="0"/>
          <w:bCs w:val="0"/>
          <w:color w:val="auto"/>
          <w:sz w:val="36"/>
          <w:szCs w:val="36"/>
          <w:rtl/>
        </w:rPr>
        <w:t>يتم</w:t>
      </w:r>
      <w:r w:rsidRPr="00EC19A8">
        <w:rPr>
          <w:rFonts w:cs="Arial"/>
          <w:b w:val="0"/>
          <w:bCs w:val="0"/>
          <w:color w:val="auto"/>
          <w:sz w:val="36"/>
          <w:szCs w:val="36"/>
          <w:rtl/>
        </w:rPr>
        <w:t xml:space="preserve"> </w:t>
      </w:r>
      <w:r w:rsidRPr="00EC19A8">
        <w:rPr>
          <w:rFonts w:cs="Arial" w:hint="eastAsia"/>
          <w:b w:val="0"/>
          <w:bCs w:val="0"/>
          <w:color w:val="auto"/>
          <w:sz w:val="36"/>
          <w:szCs w:val="36"/>
          <w:rtl/>
        </w:rPr>
        <w:t>تصميمها</w:t>
      </w:r>
      <w:r w:rsidRPr="00EC19A8">
        <w:rPr>
          <w:rFonts w:cs="Arial"/>
          <w:b w:val="0"/>
          <w:bCs w:val="0"/>
          <w:color w:val="auto"/>
          <w:sz w:val="36"/>
          <w:szCs w:val="36"/>
          <w:rtl/>
        </w:rPr>
        <w:t xml:space="preserve">. </w:t>
      </w:r>
      <w:r w:rsidRPr="00EC19A8">
        <w:rPr>
          <w:rFonts w:cs="Arial" w:hint="eastAsia"/>
          <w:b w:val="0"/>
          <w:bCs w:val="0"/>
          <w:color w:val="auto"/>
          <w:sz w:val="36"/>
          <w:szCs w:val="36"/>
          <w:rtl/>
        </w:rPr>
        <w:t>وينبغي</w:t>
      </w:r>
      <w:r w:rsidRPr="00EC19A8">
        <w:rPr>
          <w:rFonts w:cs="Arial"/>
          <w:b w:val="0"/>
          <w:bCs w:val="0"/>
          <w:color w:val="auto"/>
          <w:sz w:val="36"/>
          <w:szCs w:val="36"/>
          <w:rtl/>
        </w:rPr>
        <w:t xml:space="preserve"> </w:t>
      </w:r>
      <w:r w:rsidRPr="00EC19A8">
        <w:rPr>
          <w:rFonts w:cs="Arial" w:hint="eastAsia"/>
          <w:b w:val="0"/>
          <w:bCs w:val="0"/>
          <w:color w:val="auto"/>
          <w:sz w:val="36"/>
          <w:szCs w:val="36"/>
          <w:rtl/>
        </w:rPr>
        <w:t>تحديد</w:t>
      </w:r>
      <w:r w:rsidRPr="00EC19A8">
        <w:rPr>
          <w:rFonts w:cs="Arial"/>
          <w:b w:val="0"/>
          <w:bCs w:val="0"/>
          <w:color w:val="auto"/>
          <w:sz w:val="36"/>
          <w:szCs w:val="36"/>
          <w:rtl/>
        </w:rPr>
        <w:t xml:space="preserve"> </w:t>
      </w:r>
      <w:r w:rsidRPr="00EC19A8">
        <w:rPr>
          <w:rFonts w:cs="Arial" w:hint="eastAsia"/>
          <w:b w:val="0"/>
          <w:bCs w:val="0"/>
          <w:color w:val="auto"/>
          <w:sz w:val="36"/>
          <w:szCs w:val="36"/>
          <w:rtl/>
        </w:rPr>
        <w:t>مخططات</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w:t>
      </w:r>
      <w:r w:rsidRPr="00EC19A8">
        <w:rPr>
          <w:rFonts w:cs="Arial"/>
          <w:b w:val="0"/>
          <w:bCs w:val="0"/>
          <w:color w:val="auto"/>
          <w:sz w:val="36"/>
          <w:szCs w:val="36"/>
          <w:rtl/>
        </w:rPr>
        <w:t xml:space="preserve"> </w:t>
      </w:r>
      <w:r w:rsidRPr="00EC19A8">
        <w:rPr>
          <w:rFonts w:cs="Arial" w:hint="eastAsia"/>
          <w:b w:val="0"/>
          <w:bCs w:val="0"/>
          <w:color w:val="auto"/>
          <w:sz w:val="36"/>
          <w:szCs w:val="36"/>
          <w:rtl/>
        </w:rPr>
        <w:t>خلال</w:t>
      </w:r>
      <w:r w:rsidRPr="00EC19A8">
        <w:rPr>
          <w:rFonts w:cs="Arial"/>
          <w:b w:val="0"/>
          <w:bCs w:val="0"/>
          <w:color w:val="auto"/>
          <w:sz w:val="36"/>
          <w:szCs w:val="36"/>
          <w:rtl/>
        </w:rPr>
        <w:t xml:space="preserve"> </w:t>
      </w:r>
      <w:r w:rsidRPr="00EC19A8">
        <w:rPr>
          <w:rFonts w:cs="Arial" w:hint="eastAsia"/>
          <w:b w:val="0"/>
          <w:bCs w:val="0"/>
          <w:color w:val="auto"/>
          <w:sz w:val="36"/>
          <w:szCs w:val="36"/>
          <w:rtl/>
        </w:rPr>
        <w:t>دراسة</w:t>
      </w:r>
      <w:r w:rsidRPr="00EC19A8">
        <w:rPr>
          <w:rFonts w:cs="Arial"/>
          <w:b w:val="0"/>
          <w:bCs w:val="0"/>
          <w:color w:val="auto"/>
          <w:sz w:val="36"/>
          <w:szCs w:val="36"/>
          <w:rtl/>
        </w:rPr>
        <w:t xml:space="preserve"> </w:t>
      </w:r>
      <w:r w:rsidRPr="00EC19A8">
        <w:rPr>
          <w:rFonts w:cs="Arial" w:hint="eastAsia"/>
          <w:b w:val="0"/>
          <w:bCs w:val="0"/>
          <w:color w:val="auto"/>
          <w:sz w:val="36"/>
          <w:szCs w:val="36"/>
          <w:rtl/>
        </w:rPr>
        <w:t>آليات</w:t>
      </w:r>
      <w:r w:rsidRPr="00EC19A8">
        <w:rPr>
          <w:rFonts w:cs="Arial"/>
          <w:b w:val="0"/>
          <w:bCs w:val="0"/>
          <w:color w:val="auto"/>
          <w:sz w:val="36"/>
          <w:szCs w:val="36"/>
          <w:rtl/>
        </w:rPr>
        <w:t xml:space="preserve"> </w:t>
      </w:r>
      <w:r w:rsidRPr="00EC19A8">
        <w:rPr>
          <w:rFonts w:cs="Arial" w:hint="eastAsia"/>
          <w:b w:val="0"/>
          <w:bCs w:val="0"/>
          <w:color w:val="auto"/>
          <w:sz w:val="36"/>
          <w:szCs w:val="36"/>
          <w:rtl/>
        </w:rPr>
        <w:t>التعمير</w:t>
      </w:r>
      <w:r w:rsidRPr="00EC19A8">
        <w:rPr>
          <w:rFonts w:ascii="Arial" w:eastAsia="MS Gothic" w:hAnsi="Arial" w:cs="Arial"/>
          <w:b w:val="0"/>
          <w:bCs w:val="0"/>
          <w:color w:val="auto"/>
          <w:sz w:val="36"/>
          <w:szCs w:val="36"/>
        </w:rPr>
        <w:t xml:space="preserve"> </w:t>
      </w:r>
      <w:r w:rsidRPr="00EC19A8">
        <w:rPr>
          <w:rFonts w:cs="Arial"/>
          <w:b w:val="0"/>
          <w:bCs w:val="0"/>
          <w:color w:val="auto"/>
          <w:sz w:val="36"/>
          <w:szCs w:val="36"/>
          <w:rtl/>
        </w:rPr>
        <w:t>(</w:t>
      </w:r>
      <w:r w:rsidRPr="00EC19A8">
        <w:rPr>
          <w:rFonts w:cs="Arial" w:hint="eastAsia"/>
          <w:b w:val="0"/>
          <w:bCs w:val="0"/>
          <w:color w:val="auto"/>
          <w:sz w:val="36"/>
          <w:szCs w:val="36"/>
          <w:rtl/>
        </w:rPr>
        <w:t>المخطط</w:t>
      </w:r>
      <w:r w:rsidRPr="00EC19A8">
        <w:rPr>
          <w:rFonts w:cs="Arial"/>
          <w:b w:val="0"/>
          <w:bCs w:val="0"/>
          <w:color w:val="auto"/>
          <w:sz w:val="36"/>
          <w:szCs w:val="36"/>
          <w:rtl/>
        </w:rPr>
        <w:t xml:space="preserve"> </w:t>
      </w:r>
      <w:r w:rsidRPr="00EC19A8">
        <w:rPr>
          <w:rFonts w:cs="Arial" w:hint="eastAsia"/>
          <w:b w:val="0"/>
          <w:bCs w:val="0"/>
          <w:color w:val="auto"/>
          <w:sz w:val="36"/>
          <w:szCs w:val="36"/>
          <w:rtl/>
        </w:rPr>
        <w:t>المدير</w:t>
      </w:r>
      <w:r w:rsidRPr="00EC19A8">
        <w:rPr>
          <w:rFonts w:cs="Arial"/>
          <w:b w:val="0"/>
          <w:bCs w:val="0"/>
          <w:color w:val="auto"/>
          <w:sz w:val="36"/>
          <w:szCs w:val="36"/>
          <w:rtl/>
        </w:rPr>
        <w:t xml:space="preserve"> </w:t>
      </w:r>
      <w:r w:rsidRPr="00EC19A8">
        <w:rPr>
          <w:rFonts w:cs="Arial" w:hint="eastAsia"/>
          <w:b w:val="0"/>
          <w:bCs w:val="0"/>
          <w:color w:val="auto"/>
          <w:sz w:val="36"/>
          <w:szCs w:val="36"/>
          <w:rtl/>
        </w:rPr>
        <w:t>للتهيئة</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التعمير</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كذا</w:t>
      </w:r>
      <w:r w:rsidRPr="00EC19A8">
        <w:rPr>
          <w:rFonts w:cs="Arial"/>
          <w:b w:val="0"/>
          <w:bCs w:val="0"/>
          <w:color w:val="auto"/>
          <w:sz w:val="36"/>
          <w:szCs w:val="36"/>
          <w:rtl/>
        </w:rPr>
        <w:t xml:space="preserve"> </w:t>
      </w:r>
      <w:r w:rsidRPr="00EC19A8">
        <w:rPr>
          <w:rFonts w:cs="Arial" w:hint="eastAsia"/>
          <w:b w:val="0"/>
          <w:bCs w:val="0"/>
          <w:color w:val="auto"/>
          <w:sz w:val="36"/>
          <w:szCs w:val="36"/>
          <w:rtl/>
        </w:rPr>
        <w:t>مخطط</w:t>
      </w:r>
      <w:r w:rsidRPr="00EC19A8">
        <w:rPr>
          <w:rFonts w:cs="Arial"/>
          <w:b w:val="0"/>
          <w:bCs w:val="0"/>
          <w:color w:val="auto"/>
          <w:sz w:val="36"/>
          <w:szCs w:val="36"/>
          <w:rtl/>
        </w:rPr>
        <w:t xml:space="preserve"> </w:t>
      </w:r>
      <w:r w:rsidRPr="00EC19A8">
        <w:rPr>
          <w:rFonts w:cs="Arial" w:hint="eastAsia"/>
          <w:b w:val="0"/>
          <w:bCs w:val="0"/>
          <w:color w:val="auto"/>
          <w:sz w:val="36"/>
          <w:szCs w:val="36"/>
          <w:rtl/>
        </w:rPr>
        <w:t>شغل</w:t>
      </w:r>
      <w:r w:rsidRPr="00EC19A8">
        <w:rPr>
          <w:rFonts w:cs="Arial"/>
          <w:b w:val="0"/>
          <w:bCs w:val="0"/>
          <w:color w:val="auto"/>
          <w:sz w:val="36"/>
          <w:szCs w:val="36"/>
          <w:rtl/>
        </w:rPr>
        <w:t xml:space="preserve"> </w:t>
      </w:r>
      <w:r w:rsidRPr="00EC19A8">
        <w:rPr>
          <w:rFonts w:cs="Arial" w:hint="eastAsia"/>
          <w:b w:val="0"/>
          <w:bCs w:val="0"/>
          <w:color w:val="auto"/>
          <w:sz w:val="36"/>
          <w:szCs w:val="36"/>
          <w:rtl/>
        </w:rPr>
        <w:t>الأراضي</w:t>
      </w:r>
      <w:r w:rsidRPr="00EC19A8">
        <w:rPr>
          <w:rFonts w:cs="Arial"/>
          <w:b w:val="0"/>
          <w:bCs w:val="0"/>
          <w:color w:val="auto"/>
          <w:sz w:val="36"/>
          <w:szCs w:val="36"/>
          <w:rtl/>
        </w:rPr>
        <w:t xml:space="preserve">) </w:t>
      </w:r>
      <w:r w:rsidRPr="00EC19A8">
        <w:rPr>
          <w:rFonts w:cs="Arial" w:hint="eastAsia"/>
          <w:b w:val="0"/>
          <w:bCs w:val="0"/>
          <w:color w:val="auto"/>
          <w:sz w:val="36"/>
          <w:szCs w:val="36"/>
          <w:rtl/>
        </w:rPr>
        <w:t>وهنا</w:t>
      </w:r>
      <w:r w:rsidRPr="00EC19A8">
        <w:rPr>
          <w:rFonts w:cs="Arial"/>
          <w:b w:val="0"/>
          <w:bCs w:val="0"/>
          <w:color w:val="auto"/>
          <w:sz w:val="36"/>
          <w:szCs w:val="36"/>
          <w:rtl/>
        </w:rPr>
        <w:t xml:space="preserve"> </w:t>
      </w:r>
      <w:r w:rsidRPr="00EC19A8">
        <w:rPr>
          <w:rFonts w:cs="Arial" w:hint="eastAsia"/>
          <w:b w:val="0"/>
          <w:bCs w:val="0"/>
          <w:color w:val="auto"/>
          <w:sz w:val="36"/>
          <w:szCs w:val="36"/>
          <w:rtl/>
        </w:rPr>
        <w:t>يجب</w:t>
      </w:r>
      <w:r w:rsidRPr="00EC19A8">
        <w:rPr>
          <w:rFonts w:cs="Arial"/>
          <w:b w:val="0"/>
          <w:bCs w:val="0"/>
          <w:color w:val="auto"/>
          <w:sz w:val="36"/>
          <w:szCs w:val="36"/>
          <w:rtl/>
        </w:rPr>
        <w:t xml:space="preserve"> </w:t>
      </w:r>
      <w:r w:rsidRPr="00EC19A8">
        <w:rPr>
          <w:rFonts w:cs="Arial" w:hint="eastAsia"/>
          <w:b w:val="0"/>
          <w:bCs w:val="0"/>
          <w:color w:val="auto"/>
          <w:sz w:val="36"/>
          <w:szCs w:val="36"/>
          <w:rtl/>
        </w:rPr>
        <w:t>إنشاء</w:t>
      </w:r>
      <w:r w:rsidRPr="00EC19A8">
        <w:rPr>
          <w:rFonts w:cs="Arial"/>
          <w:b w:val="0"/>
          <w:bCs w:val="0"/>
          <w:color w:val="auto"/>
          <w:sz w:val="36"/>
          <w:szCs w:val="36"/>
          <w:rtl/>
        </w:rPr>
        <w:t xml:space="preserve"> </w:t>
      </w:r>
      <w:r w:rsidRPr="00EC19A8">
        <w:rPr>
          <w:rFonts w:cs="Arial" w:hint="eastAsia"/>
          <w:b w:val="0"/>
          <w:bCs w:val="0"/>
          <w:color w:val="auto"/>
          <w:sz w:val="36"/>
          <w:szCs w:val="36"/>
          <w:rtl/>
        </w:rPr>
        <w:t>مراكز</w:t>
      </w:r>
      <w:r w:rsidRPr="00EC19A8">
        <w:rPr>
          <w:rFonts w:cs="Arial"/>
          <w:b w:val="0"/>
          <w:bCs w:val="0"/>
          <w:color w:val="auto"/>
          <w:sz w:val="36"/>
          <w:szCs w:val="36"/>
          <w:rtl/>
        </w:rPr>
        <w:t xml:space="preserve"> </w:t>
      </w:r>
      <w:r w:rsidRPr="00EC19A8">
        <w:rPr>
          <w:rFonts w:cs="Arial" w:hint="eastAsia"/>
          <w:b w:val="0"/>
          <w:bCs w:val="0"/>
          <w:color w:val="auto"/>
          <w:sz w:val="36"/>
          <w:szCs w:val="36"/>
          <w:rtl/>
        </w:rPr>
        <w:t>التبادل</w:t>
      </w:r>
      <w:r w:rsidRPr="00EC19A8">
        <w:rPr>
          <w:rFonts w:cs="Arial"/>
          <w:b w:val="0"/>
          <w:bCs w:val="0"/>
          <w:color w:val="auto"/>
          <w:sz w:val="36"/>
          <w:szCs w:val="36"/>
          <w:rtl/>
        </w:rPr>
        <w:t xml:space="preserve"> </w:t>
      </w:r>
      <w:r w:rsidRPr="00EC19A8">
        <w:rPr>
          <w:rFonts w:cs="Arial" w:hint="eastAsia"/>
          <w:b w:val="0"/>
          <w:bCs w:val="0"/>
          <w:color w:val="auto"/>
          <w:sz w:val="36"/>
          <w:szCs w:val="36"/>
          <w:rtl/>
        </w:rPr>
        <w:t>لإبراز</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متعدد</w:t>
      </w:r>
      <w:r w:rsidRPr="00EC19A8">
        <w:rPr>
          <w:rFonts w:cs="Arial"/>
          <w:b w:val="0"/>
          <w:bCs w:val="0"/>
          <w:color w:val="auto"/>
          <w:sz w:val="36"/>
          <w:szCs w:val="36"/>
          <w:rtl/>
        </w:rPr>
        <w:t xml:space="preserve"> </w:t>
      </w:r>
      <w:r w:rsidRPr="00EC19A8">
        <w:rPr>
          <w:rFonts w:cs="Arial" w:hint="eastAsia"/>
          <w:b w:val="0"/>
          <w:bCs w:val="0"/>
          <w:color w:val="auto"/>
          <w:sz w:val="36"/>
          <w:szCs w:val="36"/>
          <w:rtl/>
        </w:rPr>
        <w:t>الوسائل</w:t>
      </w:r>
      <w:r w:rsidRPr="00EC19A8">
        <w:rPr>
          <w:rFonts w:cs="Arial"/>
          <w:b w:val="0"/>
          <w:bCs w:val="0"/>
          <w:color w:val="auto"/>
          <w:sz w:val="36"/>
          <w:szCs w:val="36"/>
          <w:rtl/>
        </w:rPr>
        <w:t xml:space="preserve"> </w:t>
      </w:r>
      <w:r w:rsidRPr="00EC19A8">
        <w:rPr>
          <w:rFonts w:cs="Arial" w:hint="eastAsia"/>
          <w:b w:val="0"/>
          <w:bCs w:val="0"/>
          <w:color w:val="auto"/>
          <w:sz w:val="36"/>
          <w:szCs w:val="36"/>
          <w:rtl/>
        </w:rPr>
        <w:t>باعتبارها</w:t>
      </w:r>
      <w:r w:rsidRPr="00EC19A8">
        <w:rPr>
          <w:rFonts w:cs="Arial"/>
          <w:b w:val="0"/>
          <w:bCs w:val="0"/>
          <w:color w:val="auto"/>
          <w:sz w:val="36"/>
          <w:szCs w:val="36"/>
          <w:rtl/>
        </w:rPr>
        <w:t xml:space="preserve"> </w:t>
      </w:r>
      <w:r w:rsidRPr="00EC19A8">
        <w:rPr>
          <w:rFonts w:cs="Arial" w:hint="eastAsia"/>
          <w:b w:val="0"/>
          <w:bCs w:val="0"/>
          <w:color w:val="auto"/>
          <w:sz w:val="36"/>
          <w:szCs w:val="36"/>
          <w:rtl/>
        </w:rPr>
        <w:t>وسيلة</w:t>
      </w:r>
      <w:r w:rsidRPr="00EC19A8">
        <w:rPr>
          <w:rFonts w:cs="Arial"/>
          <w:b w:val="0"/>
          <w:bCs w:val="0"/>
          <w:color w:val="auto"/>
          <w:sz w:val="36"/>
          <w:szCs w:val="36"/>
          <w:rtl/>
        </w:rPr>
        <w:t xml:space="preserve"> </w:t>
      </w:r>
      <w:r w:rsidRPr="00EC19A8">
        <w:rPr>
          <w:rFonts w:cs="Arial" w:hint="eastAsia"/>
          <w:b w:val="0"/>
          <w:bCs w:val="0"/>
          <w:color w:val="auto"/>
          <w:sz w:val="36"/>
          <w:szCs w:val="36"/>
          <w:rtl/>
        </w:rPr>
        <w:t>محورية</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كفيلة</w:t>
      </w:r>
      <w:r w:rsidRPr="00EC19A8">
        <w:rPr>
          <w:rFonts w:cs="Arial"/>
          <w:b w:val="0"/>
          <w:bCs w:val="0"/>
          <w:color w:val="auto"/>
          <w:sz w:val="36"/>
          <w:szCs w:val="36"/>
          <w:rtl/>
        </w:rPr>
        <w:t xml:space="preserve"> </w:t>
      </w:r>
      <w:r w:rsidRPr="00EC19A8">
        <w:rPr>
          <w:rFonts w:cs="Arial" w:hint="eastAsia"/>
          <w:b w:val="0"/>
          <w:bCs w:val="0"/>
          <w:color w:val="auto"/>
          <w:sz w:val="36"/>
          <w:szCs w:val="36"/>
          <w:rtl/>
        </w:rPr>
        <w:t>بامتصاص</w:t>
      </w:r>
      <w:r w:rsidRPr="00EC19A8">
        <w:rPr>
          <w:rFonts w:cs="Arial"/>
          <w:b w:val="0"/>
          <w:bCs w:val="0"/>
          <w:color w:val="auto"/>
          <w:sz w:val="36"/>
          <w:szCs w:val="36"/>
          <w:rtl/>
        </w:rPr>
        <w:t xml:space="preserve"> </w:t>
      </w:r>
      <w:r w:rsidRPr="00EC19A8">
        <w:rPr>
          <w:rFonts w:cs="Arial" w:hint="eastAsia"/>
          <w:b w:val="0"/>
          <w:bCs w:val="0"/>
          <w:color w:val="auto"/>
          <w:sz w:val="36"/>
          <w:szCs w:val="36"/>
          <w:rtl/>
        </w:rPr>
        <w:t>جميع</w:t>
      </w:r>
      <w:r w:rsidRPr="00EC19A8">
        <w:rPr>
          <w:rFonts w:cs="Arial"/>
          <w:b w:val="0"/>
          <w:bCs w:val="0"/>
          <w:color w:val="auto"/>
          <w:sz w:val="36"/>
          <w:szCs w:val="36"/>
          <w:rtl/>
        </w:rPr>
        <w:t xml:space="preserve"> </w:t>
      </w:r>
      <w:r w:rsidRPr="00EC19A8">
        <w:rPr>
          <w:rFonts w:cs="Arial" w:hint="eastAsia"/>
          <w:b w:val="0"/>
          <w:bCs w:val="0"/>
          <w:color w:val="auto"/>
          <w:sz w:val="36"/>
          <w:szCs w:val="36"/>
          <w:rtl/>
        </w:rPr>
        <w:t>دبدبات</w:t>
      </w:r>
      <w:r w:rsidRPr="00EC19A8">
        <w:rPr>
          <w:rFonts w:cs="Arial"/>
          <w:b w:val="0"/>
          <w:bCs w:val="0"/>
          <w:color w:val="auto"/>
          <w:sz w:val="36"/>
          <w:szCs w:val="36"/>
          <w:rtl/>
        </w:rPr>
        <w:t xml:space="preserve"> </w:t>
      </w:r>
      <w:r w:rsidRPr="00EC19A8">
        <w:rPr>
          <w:rFonts w:cs="Arial" w:hint="eastAsia"/>
          <w:b w:val="0"/>
          <w:bCs w:val="0"/>
          <w:color w:val="auto"/>
          <w:sz w:val="36"/>
          <w:szCs w:val="36"/>
          <w:rtl/>
        </w:rPr>
        <w:t>النقل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الحضري</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كذا</w:t>
      </w:r>
      <w:r w:rsidRPr="00EC19A8">
        <w:rPr>
          <w:rFonts w:cs="Arial"/>
          <w:b w:val="0"/>
          <w:bCs w:val="0"/>
          <w:color w:val="auto"/>
          <w:sz w:val="36"/>
          <w:szCs w:val="36"/>
          <w:rtl/>
        </w:rPr>
        <w:t xml:space="preserve"> </w:t>
      </w:r>
      <w:r w:rsidRPr="00EC19A8">
        <w:rPr>
          <w:rFonts w:cs="Arial" w:hint="eastAsia"/>
          <w:b w:val="0"/>
          <w:bCs w:val="0"/>
          <w:color w:val="auto"/>
          <w:sz w:val="36"/>
          <w:szCs w:val="36"/>
          <w:rtl/>
        </w:rPr>
        <w:t>تشعبه</w:t>
      </w:r>
      <w:r w:rsidRPr="00EC19A8">
        <w:rPr>
          <w:rFonts w:ascii="Arial" w:eastAsia="MS Gothic" w:hAnsi="Arial" w:cs="Arial"/>
          <w:b w:val="0"/>
          <w:bCs w:val="0"/>
          <w:color w:val="auto"/>
          <w:sz w:val="36"/>
          <w:szCs w:val="36"/>
        </w:rPr>
        <w:t>.</w:t>
      </w:r>
    </w:p>
    <w:p w:rsidR="003D4CF8" w:rsidRPr="00EC19A8" w:rsidRDefault="003D4CF8" w:rsidP="00EC19A8">
      <w:pPr>
        <w:pStyle w:val="Heading1"/>
        <w:bidi/>
        <w:spacing w:line="360" w:lineRule="auto"/>
        <w:ind w:firstLine="1134"/>
        <w:jc w:val="both"/>
        <w:rPr>
          <w:rFonts w:ascii="Arial" w:eastAsia="MS Gothic" w:hAnsi="Arial" w:cs="Arial"/>
          <w:b w:val="0"/>
          <w:bCs w:val="0"/>
          <w:color w:val="auto"/>
          <w:sz w:val="36"/>
          <w:szCs w:val="36"/>
        </w:rPr>
      </w:pPr>
      <w:r w:rsidRPr="00EC19A8">
        <w:rPr>
          <w:rFonts w:cs="Arial" w:hint="eastAsia"/>
          <w:b w:val="0"/>
          <w:bCs w:val="0"/>
          <w:color w:val="auto"/>
          <w:sz w:val="36"/>
          <w:szCs w:val="36"/>
          <w:rtl/>
        </w:rPr>
        <w:t>سنحاول</w:t>
      </w:r>
      <w:r w:rsidRPr="00EC19A8">
        <w:rPr>
          <w:rFonts w:cs="Arial"/>
          <w:b w:val="0"/>
          <w:bCs w:val="0"/>
          <w:color w:val="auto"/>
          <w:sz w:val="36"/>
          <w:szCs w:val="36"/>
          <w:rtl/>
        </w:rPr>
        <w:t xml:space="preserve"> </w:t>
      </w:r>
      <w:r w:rsidRPr="00EC19A8">
        <w:rPr>
          <w:rFonts w:cs="Arial" w:hint="eastAsia"/>
          <w:b w:val="0"/>
          <w:bCs w:val="0"/>
          <w:color w:val="auto"/>
          <w:sz w:val="36"/>
          <w:szCs w:val="36"/>
          <w:rtl/>
        </w:rPr>
        <w:t>بعد</w:t>
      </w:r>
      <w:r w:rsidRPr="00EC19A8">
        <w:rPr>
          <w:rFonts w:cs="Arial"/>
          <w:b w:val="0"/>
          <w:bCs w:val="0"/>
          <w:color w:val="auto"/>
          <w:sz w:val="36"/>
          <w:szCs w:val="36"/>
          <w:rtl/>
        </w:rPr>
        <w:t xml:space="preserve"> </w:t>
      </w:r>
      <w:r w:rsidRPr="00EC19A8">
        <w:rPr>
          <w:rFonts w:cs="Arial" w:hint="eastAsia"/>
          <w:b w:val="0"/>
          <w:bCs w:val="0"/>
          <w:color w:val="auto"/>
          <w:sz w:val="36"/>
          <w:szCs w:val="36"/>
          <w:rtl/>
        </w:rPr>
        <w:t>التحقيق</w:t>
      </w:r>
      <w:r w:rsidRPr="00EC19A8">
        <w:rPr>
          <w:rFonts w:cs="Arial"/>
          <w:b w:val="0"/>
          <w:bCs w:val="0"/>
          <w:color w:val="auto"/>
          <w:sz w:val="36"/>
          <w:szCs w:val="36"/>
          <w:rtl/>
        </w:rPr>
        <w:t xml:space="preserve"> </w:t>
      </w:r>
      <w:r w:rsidRPr="00EC19A8">
        <w:rPr>
          <w:rFonts w:cs="Arial" w:hint="eastAsia"/>
          <w:b w:val="0"/>
          <w:bCs w:val="0"/>
          <w:color w:val="auto"/>
          <w:sz w:val="36"/>
          <w:szCs w:val="36"/>
          <w:rtl/>
        </w:rPr>
        <w:t>إجراء</w:t>
      </w:r>
      <w:r w:rsidRPr="00EC19A8">
        <w:rPr>
          <w:rFonts w:cs="Arial"/>
          <w:b w:val="0"/>
          <w:bCs w:val="0"/>
          <w:color w:val="auto"/>
          <w:sz w:val="36"/>
          <w:szCs w:val="36"/>
          <w:rtl/>
        </w:rPr>
        <w:t xml:space="preserve"> </w:t>
      </w:r>
      <w:r w:rsidRPr="00EC19A8">
        <w:rPr>
          <w:rFonts w:cs="Arial" w:hint="eastAsia"/>
          <w:b w:val="0"/>
          <w:bCs w:val="0"/>
          <w:color w:val="auto"/>
          <w:sz w:val="36"/>
          <w:szCs w:val="36"/>
          <w:rtl/>
        </w:rPr>
        <w:t>تقييم</w:t>
      </w:r>
      <w:r w:rsidRPr="00EC19A8">
        <w:rPr>
          <w:rFonts w:cs="Arial"/>
          <w:b w:val="0"/>
          <w:bCs w:val="0"/>
          <w:color w:val="auto"/>
          <w:sz w:val="36"/>
          <w:szCs w:val="36"/>
          <w:rtl/>
        </w:rPr>
        <w:t xml:space="preserve"> </w:t>
      </w:r>
      <w:r w:rsidRPr="00EC19A8">
        <w:rPr>
          <w:rFonts w:cs="Arial" w:hint="eastAsia"/>
          <w:b w:val="0"/>
          <w:bCs w:val="0"/>
          <w:color w:val="auto"/>
          <w:sz w:val="36"/>
          <w:szCs w:val="36"/>
          <w:rtl/>
        </w:rPr>
        <w:t>شامل</w:t>
      </w:r>
      <w:r w:rsidRPr="00EC19A8">
        <w:rPr>
          <w:rFonts w:cs="Arial"/>
          <w:b w:val="0"/>
          <w:bCs w:val="0"/>
          <w:color w:val="auto"/>
          <w:sz w:val="36"/>
          <w:szCs w:val="36"/>
          <w:rtl/>
        </w:rPr>
        <w:t xml:space="preserve"> </w:t>
      </w:r>
      <w:r w:rsidRPr="00EC19A8">
        <w:rPr>
          <w:rFonts w:cs="Arial" w:hint="eastAsia"/>
          <w:b w:val="0"/>
          <w:bCs w:val="0"/>
          <w:color w:val="auto"/>
          <w:sz w:val="36"/>
          <w:szCs w:val="36"/>
          <w:rtl/>
        </w:rPr>
        <w:t>للنتائج</w:t>
      </w:r>
      <w:r w:rsidRPr="00EC19A8">
        <w:rPr>
          <w:rFonts w:cs="Arial"/>
          <w:b w:val="0"/>
          <w:bCs w:val="0"/>
          <w:color w:val="auto"/>
          <w:sz w:val="36"/>
          <w:szCs w:val="36"/>
          <w:rtl/>
        </w:rPr>
        <w:t xml:space="preserve"> </w:t>
      </w:r>
      <w:r w:rsidRPr="00EC19A8">
        <w:rPr>
          <w:rFonts w:cs="Arial" w:hint="eastAsia"/>
          <w:b w:val="0"/>
          <w:bCs w:val="0"/>
          <w:color w:val="auto"/>
          <w:sz w:val="36"/>
          <w:szCs w:val="36"/>
          <w:rtl/>
        </w:rPr>
        <w:t>التي</w:t>
      </w:r>
      <w:r w:rsidRPr="00EC19A8">
        <w:rPr>
          <w:rFonts w:cs="Arial"/>
          <w:b w:val="0"/>
          <w:bCs w:val="0"/>
          <w:color w:val="auto"/>
          <w:sz w:val="36"/>
          <w:szCs w:val="36"/>
          <w:rtl/>
        </w:rPr>
        <w:t xml:space="preserve"> </w:t>
      </w:r>
      <w:r w:rsidRPr="00EC19A8">
        <w:rPr>
          <w:rFonts w:cs="Arial" w:hint="eastAsia"/>
          <w:b w:val="0"/>
          <w:bCs w:val="0"/>
          <w:color w:val="auto"/>
          <w:sz w:val="36"/>
          <w:szCs w:val="36"/>
          <w:rtl/>
        </w:rPr>
        <w:t>حققتها</w:t>
      </w:r>
      <w:r w:rsidRPr="00EC19A8">
        <w:rPr>
          <w:rFonts w:cs="Arial"/>
          <w:b w:val="0"/>
          <w:bCs w:val="0"/>
          <w:color w:val="auto"/>
          <w:sz w:val="36"/>
          <w:szCs w:val="36"/>
          <w:rtl/>
        </w:rPr>
        <w:t xml:space="preserve"> </w:t>
      </w:r>
      <w:r w:rsidRPr="00EC19A8">
        <w:rPr>
          <w:rFonts w:cs="Arial" w:hint="eastAsia"/>
          <w:b w:val="0"/>
          <w:bCs w:val="0"/>
          <w:color w:val="auto"/>
          <w:sz w:val="36"/>
          <w:szCs w:val="36"/>
          <w:rtl/>
        </w:rPr>
        <w:t>طريقة</w:t>
      </w:r>
      <w:r w:rsidRPr="00EC19A8">
        <w:rPr>
          <w:rFonts w:cs="Arial"/>
          <w:b w:val="0"/>
          <w:bCs w:val="0"/>
          <w:color w:val="auto"/>
          <w:sz w:val="36"/>
          <w:szCs w:val="36"/>
          <w:rtl/>
        </w:rPr>
        <w:t xml:space="preserve"> </w:t>
      </w:r>
      <w:r w:rsidRPr="00EC19A8">
        <w:rPr>
          <w:rFonts w:cs="Arial" w:hint="eastAsia"/>
          <w:b w:val="0"/>
          <w:bCs w:val="0"/>
          <w:color w:val="auto"/>
          <w:sz w:val="36"/>
          <w:szCs w:val="36"/>
          <w:rtl/>
        </w:rPr>
        <w:t>التسيير</w:t>
      </w:r>
      <w:r w:rsidRPr="00EC19A8">
        <w:rPr>
          <w:rFonts w:cs="Arial"/>
          <w:b w:val="0"/>
          <w:bCs w:val="0"/>
          <w:color w:val="auto"/>
          <w:sz w:val="36"/>
          <w:szCs w:val="36"/>
          <w:rtl/>
        </w:rPr>
        <w:t xml:space="preserve"> </w:t>
      </w:r>
      <w:r w:rsidRPr="00EC19A8">
        <w:rPr>
          <w:rFonts w:cs="Arial" w:hint="eastAsia"/>
          <w:b w:val="0"/>
          <w:bCs w:val="0"/>
          <w:color w:val="auto"/>
          <w:sz w:val="36"/>
          <w:szCs w:val="36"/>
          <w:rtl/>
        </w:rPr>
        <w:t>الحالية</w:t>
      </w:r>
      <w:r w:rsidRPr="00EC19A8">
        <w:rPr>
          <w:rFonts w:cs="Arial"/>
          <w:b w:val="0"/>
          <w:bCs w:val="0"/>
          <w:color w:val="auto"/>
          <w:sz w:val="36"/>
          <w:szCs w:val="36"/>
          <w:rtl/>
        </w:rPr>
        <w:t xml:space="preserve"> </w:t>
      </w:r>
      <w:r w:rsidRPr="00EC19A8">
        <w:rPr>
          <w:rFonts w:cs="Arial" w:hint="eastAsia"/>
          <w:b w:val="0"/>
          <w:bCs w:val="0"/>
          <w:color w:val="auto"/>
          <w:sz w:val="36"/>
          <w:szCs w:val="36"/>
          <w:rtl/>
        </w:rPr>
        <w:t>للنقل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الجماعي</w:t>
      </w:r>
      <w:r w:rsidRPr="00EC19A8">
        <w:rPr>
          <w:rFonts w:cs="Arial"/>
          <w:b w:val="0"/>
          <w:bCs w:val="0"/>
          <w:color w:val="auto"/>
          <w:sz w:val="36"/>
          <w:szCs w:val="36"/>
          <w:rtl/>
        </w:rPr>
        <w:t xml:space="preserve"> </w:t>
      </w:r>
      <w:r w:rsidRPr="00EC19A8">
        <w:rPr>
          <w:rFonts w:cs="Arial" w:hint="eastAsia"/>
          <w:b w:val="0"/>
          <w:bCs w:val="0"/>
          <w:color w:val="auto"/>
          <w:sz w:val="36"/>
          <w:szCs w:val="36"/>
          <w:rtl/>
        </w:rPr>
        <w:t>في</w:t>
      </w:r>
      <w:r w:rsidRPr="00EC19A8">
        <w:rPr>
          <w:rFonts w:cs="Arial"/>
          <w:b w:val="0"/>
          <w:bCs w:val="0"/>
          <w:color w:val="auto"/>
          <w:sz w:val="36"/>
          <w:szCs w:val="36"/>
          <w:rtl/>
        </w:rPr>
        <w:t xml:space="preserve"> </w:t>
      </w:r>
      <w:r w:rsidRPr="00EC19A8">
        <w:rPr>
          <w:rFonts w:cs="Arial" w:hint="eastAsia"/>
          <w:b w:val="0"/>
          <w:bCs w:val="0"/>
          <w:color w:val="auto"/>
          <w:sz w:val="36"/>
          <w:szCs w:val="36"/>
          <w:rtl/>
        </w:rPr>
        <w:t>مدينة</w:t>
      </w:r>
      <w:r w:rsidRPr="00EC19A8">
        <w:rPr>
          <w:rFonts w:cs="Arial"/>
          <w:b w:val="0"/>
          <w:bCs w:val="0"/>
          <w:color w:val="auto"/>
          <w:sz w:val="36"/>
          <w:szCs w:val="36"/>
          <w:rtl/>
        </w:rPr>
        <w:t xml:space="preserve"> </w:t>
      </w:r>
      <w:r w:rsidRPr="00EC19A8">
        <w:rPr>
          <w:rFonts w:cs="Arial" w:hint="eastAsia"/>
          <w:b w:val="0"/>
          <w:bCs w:val="0"/>
          <w:color w:val="auto"/>
          <w:sz w:val="36"/>
          <w:szCs w:val="36"/>
          <w:rtl/>
        </w:rPr>
        <w:t>مستغانم</w:t>
      </w:r>
      <w:r w:rsidRPr="00EC19A8">
        <w:rPr>
          <w:rFonts w:cs="Arial"/>
          <w:b w:val="0"/>
          <w:bCs w:val="0"/>
          <w:color w:val="auto"/>
          <w:sz w:val="36"/>
          <w:szCs w:val="36"/>
          <w:rtl/>
        </w:rPr>
        <w:t xml:space="preserve"> </w:t>
      </w:r>
      <w:r w:rsidRPr="00EC19A8">
        <w:rPr>
          <w:rFonts w:cs="Arial" w:hint="eastAsia"/>
          <w:b w:val="0"/>
          <w:bCs w:val="0"/>
          <w:color w:val="auto"/>
          <w:sz w:val="36"/>
          <w:szCs w:val="36"/>
          <w:rtl/>
        </w:rPr>
        <w:t>،</w:t>
      </w:r>
      <w:r w:rsidRPr="00EC19A8">
        <w:rPr>
          <w:rFonts w:cs="Arial"/>
          <w:b w:val="0"/>
          <w:bCs w:val="0"/>
          <w:color w:val="auto"/>
          <w:sz w:val="36"/>
          <w:szCs w:val="36"/>
          <w:rtl/>
        </w:rPr>
        <w:t xml:space="preserve"> </w:t>
      </w:r>
      <w:r w:rsidRPr="00EC19A8">
        <w:rPr>
          <w:rFonts w:cs="Arial" w:hint="eastAsia"/>
          <w:b w:val="0"/>
          <w:bCs w:val="0"/>
          <w:color w:val="auto"/>
          <w:sz w:val="36"/>
          <w:szCs w:val="36"/>
          <w:rtl/>
        </w:rPr>
        <w:t>و</w:t>
      </w:r>
      <w:r w:rsidRPr="00EC19A8">
        <w:rPr>
          <w:rFonts w:cs="Arial"/>
          <w:b w:val="0"/>
          <w:bCs w:val="0"/>
          <w:color w:val="auto"/>
          <w:sz w:val="36"/>
          <w:szCs w:val="36"/>
          <w:rtl/>
        </w:rPr>
        <w:t xml:space="preserve"> </w:t>
      </w:r>
      <w:r w:rsidRPr="00EC19A8">
        <w:rPr>
          <w:rFonts w:cs="Arial" w:hint="eastAsia"/>
          <w:b w:val="0"/>
          <w:bCs w:val="0"/>
          <w:color w:val="auto"/>
          <w:sz w:val="36"/>
          <w:szCs w:val="36"/>
          <w:rtl/>
        </w:rPr>
        <w:t>من</w:t>
      </w:r>
      <w:r w:rsidRPr="00EC19A8">
        <w:rPr>
          <w:rFonts w:cs="Arial"/>
          <w:b w:val="0"/>
          <w:bCs w:val="0"/>
          <w:color w:val="auto"/>
          <w:sz w:val="36"/>
          <w:szCs w:val="36"/>
          <w:rtl/>
        </w:rPr>
        <w:t xml:space="preserve"> </w:t>
      </w:r>
      <w:r w:rsidRPr="00EC19A8">
        <w:rPr>
          <w:rFonts w:cs="Arial" w:hint="eastAsia"/>
          <w:b w:val="0"/>
          <w:bCs w:val="0"/>
          <w:color w:val="auto"/>
          <w:sz w:val="36"/>
          <w:szCs w:val="36"/>
          <w:rtl/>
        </w:rPr>
        <w:t>ثم</w:t>
      </w:r>
      <w:r w:rsidRPr="00EC19A8">
        <w:rPr>
          <w:rFonts w:cs="Arial"/>
          <w:b w:val="0"/>
          <w:bCs w:val="0"/>
          <w:color w:val="auto"/>
          <w:sz w:val="36"/>
          <w:szCs w:val="36"/>
          <w:rtl/>
        </w:rPr>
        <w:t xml:space="preserve"> </w:t>
      </w:r>
      <w:r w:rsidRPr="00EC19A8">
        <w:rPr>
          <w:rFonts w:cs="Arial" w:hint="eastAsia"/>
          <w:b w:val="0"/>
          <w:bCs w:val="0"/>
          <w:color w:val="auto"/>
          <w:sz w:val="36"/>
          <w:szCs w:val="36"/>
          <w:rtl/>
        </w:rPr>
        <w:t>إرساء</w:t>
      </w:r>
      <w:r w:rsidRPr="00EC19A8">
        <w:rPr>
          <w:rFonts w:cs="Arial"/>
          <w:b w:val="0"/>
          <w:bCs w:val="0"/>
          <w:color w:val="auto"/>
          <w:sz w:val="36"/>
          <w:szCs w:val="36"/>
          <w:rtl/>
        </w:rPr>
        <w:t xml:space="preserve"> </w:t>
      </w:r>
      <w:r w:rsidRPr="00EC19A8">
        <w:rPr>
          <w:rFonts w:cs="Arial" w:hint="eastAsia"/>
          <w:b w:val="0"/>
          <w:bCs w:val="0"/>
          <w:color w:val="auto"/>
          <w:sz w:val="36"/>
          <w:szCs w:val="36"/>
          <w:rtl/>
        </w:rPr>
        <w:t>مبدأ</w:t>
      </w:r>
      <w:r w:rsidRPr="00EC19A8">
        <w:rPr>
          <w:rFonts w:cs="Arial"/>
          <w:b w:val="0"/>
          <w:bCs w:val="0"/>
          <w:color w:val="auto"/>
          <w:sz w:val="36"/>
          <w:szCs w:val="36"/>
          <w:rtl/>
        </w:rPr>
        <w:t xml:space="preserve"> </w:t>
      </w:r>
      <w:r w:rsidRPr="00EC19A8">
        <w:rPr>
          <w:rFonts w:cs="Arial" w:hint="eastAsia"/>
          <w:b w:val="0"/>
          <w:bCs w:val="0"/>
          <w:color w:val="auto"/>
          <w:sz w:val="36"/>
          <w:szCs w:val="36"/>
          <w:rtl/>
        </w:rPr>
        <w:t>التنقل</w:t>
      </w:r>
      <w:r w:rsidRPr="00EC19A8">
        <w:rPr>
          <w:rFonts w:cs="Arial"/>
          <w:b w:val="0"/>
          <w:bCs w:val="0"/>
          <w:color w:val="auto"/>
          <w:sz w:val="36"/>
          <w:szCs w:val="36"/>
          <w:rtl/>
        </w:rPr>
        <w:t xml:space="preserve"> </w:t>
      </w:r>
      <w:r w:rsidRPr="00EC19A8">
        <w:rPr>
          <w:rFonts w:cs="Arial" w:hint="eastAsia"/>
          <w:b w:val="0"/>
          <w:bCs w:val="0"/>
          <w:color w:val="auto"/>
          <w:sz w:val="36"/>
          <w:szCs w:val="36"/>
          <w:rtl/>
        </w:rPr>
        <w:t>المتعدد</w:t>
      </w:r>
      <w:r w:rsidRPr="00EC19A8">
        <w:rPr>
          <w:rFonts w:cs="Arial"/>
          <w:b w:val="0"/>
          <w:bCs w:val="0"/>
          <w:color w:val="auto"/>
          <w:sz w:val="36"/>
          <w:szCs w:val="36"/>
          <w:rtl/>
        </w:rPr>
        <w:t xml:space="preserve"> </w:t>
      </w:r>
      <w:r w:rsidRPr="00EC19A8">
        <w:rPr>
          <w:rFonts w:cs="Arial" w:hint="eastAsia"/>
          <w:b w:val="0"/>
          <w:bCs w:val="0"/>
          <w:color w:val="auto"/>
          <w:sz w:val="36"/>
          <w:szCs w:val="36"/>
          <w:rtl/>
        </w:rPr>
        <w:t>الوسائل</w:t>
      </w:r>
      <w:r w:rsidRPr="00EC19A8">
        <w:rPr>
          <w:rFonts w:cs="Arial"/>
          <w:b w:val="0"/>
          <w:bCs w:val="0"/>
          <w:color w:val="auto"/>
          <w:sz w:val="36"/>
          <w:szCs w:val="36"/>
          <w:rtl/>
        </w:rPr>
        <w:t xml:space="preserve">. </w:t>
      </w:r>
    </w:p>
    <w:p w:rsidR="003D4CF8" w:rsidRPr="00EC19A8" w:rsidRDefault="003D4CF8" w:rsidP="00EC19A8">
      <w:pPr>
        <w:bidi/>
      </w:pPr>
    </w:p>
    <w:p w:rsidR="003D4CF8" w:rsidRPr="00EC19A8" w:rsidRDefault="003D4CF8" w:rsidP="00EC19A8">
      <w:pPr>
        <w:bidi/>
      </w:pPr>
    </w:p>
    <w:p w:rsidR="003D4CF8" w:rsidRPr="00EC19A8" w:rsidRDefault="003D4CF8" w:rsidP="00EC19A8">
      <w:pPr>
        <w:bidi/>
      </w:pPr>
    </w:p>
    <w:p w:rsidR="003D4CF8" w:rsidRPr="00EC19A8" w:rsidRDefault="003D4CF8" w:rsidP="00EC19A8">
      <w:pPr>
        <w:bidi/>
        <w:rPr>
          <w:rFonts w:ascii="Arial" w:hAnsi="Arial" w:cs="Arial"/>
          <w:sz w:val="36"/>
          <w:szCs w:val="36"/>
          <w:u w:val="single"/>
          <w:rtl/>
        </w:rPr>
      </w:pPr>
    </w:p>
    <w:p w:rsidR="003D4CF8" w:rsidRPr="00EC19A8" w:rsidRDefault="003D4CF8" w:rsidP="00EC19A8">
      <w:pPr>
        <w:bidi/>
        <w:rPr>
          <w:rFonts w:ascii="Arial" w:hAnsi="Arial" w:cs="Arial"/>
          <w:sz w:val="36"/>
          <w:szCs w:val="36"/>
          <w:u w:val="single"/>
          <w:rtl/>
        </w:rPr>
      </w:pPr>
    </w:p>
    <w:p w:rsidR="003D4CF8" w:rsidRPr="00EC19A8" w:rsidRDefault="003D4CF8" w:rsidP="00EC19A8">
      <w:pPr>
        <w:bidi/>
        <w:rPr>
          <w:rFonts w:ascii="Arial" w:hAnsi="Arial" w:cs="Arial"/>
          <w:sz w:val="36"/>
          <w:szCs w:val="36"/>
          <w:u w:val="single"/>
          <w:rtl/>
        </w:rPr>
      </w:pPr>
      <w:r w:rsidRPr="00EC19A8">
        <w:rPr>
          <w:rFonts w:ascii="Arial" w:hAnsi="Arial" w:cs="Arial"/>
          <w:sz w:val="36"/>
          <w:szCs w:val="36"/>
          <w:u w:val="single"/>
          <w:rtl/>
        </w:rPr>
        <w:t>كلمـــات ال</w:t>
      </w:r>
      <w:r w:rsidRPr="00EC19A8">
        <w:rPr>
          <w:rFonts w:ascii="Arial" w:hAnsi="Arial" w:cs="Arial"/>
          <w:sz w:val="36"/>
          <w:szCs w:val="36"/>
          <w:u w:val="single"/>
          <w:rtl/>
          <w:lang w:bidi="ar-DZ"/>
        </w:rPr>
        <w:t>م</w:t>
      </w:r>
      <w:r w:rsidRPr="00EC19A8">
        <w:rPr>
          <w:rFonts w:ascii="Arial" w:hAnsi="Arial" w:cs="Arial"/>
          <w:sz w:val="36"/>
          <w:szCs w:val="36"/>
          <w:u w:val="single"/>
          <w:rtl/>
        </w:rPr>
        <w:t>فتاح :</w:t>
      </w:r>
    </w:p>
    <w:p w:rsidR="003D4CF8" w:rsidRPr="00EC19A8" w:rsidRDefault="003D4CF8" w:rsidP="00EC19A8">
      <w:pPr>
        <w:bidi/>
        <w:rPr>
          <w:rFonts w:ascii="Arial" w:hAnsi="Arial" w:cs="Arial"/>
          <w:sz w:val="36"/>
          <w:szCs w:val="36"/>
          <w:u w:val="single"/>
          <w:rtl/>
        </w:rPr>
      </w:pPr>
      <w:r w:rsidRPr="00EC19A8">
        <w:rPr>
          <w:rFonts w:cs="Arial"/>
          <w:b/>
          <w:bCs/>
          <w:sz w:val="36"/>
          <w:szCs w:val="36"/>
          <w:rtl/>
        </w:rPr>
        <w:t>التنقل الحضري, النقل متعدد الوسائل, الحركة الحضرية, مراكز التبادل, السياسة الحضرية, سياسة النقل, شبكات النقل, موازنة عروض النقل, تثمين الأضرار, منشئات متعددة الأنماط, النمو الحضري.</w:t>
      </w:r>
    </w:p>
    <w:p w:rsidR="003D4CF8" w:rsidRDefault="003D4CF8" w:rsidP="00EC19A8">
      <w:pPr>
        <w:autoSpaceDE w:val="0"/>
        <w:autoSpaceDN w:val="0"/>
        <w:adjustRightInd w:val="0"/>
        <w:ind w:firstLine="1134"/>
        <w:jc w:val="both"/>
      </w:pPr>
    </w:p>
    <w:sectPr w:rsidR="003D4CF8" w:rsidSect="00EC19A8">
      <w:headerReference w:type="default" r:id="rId6"/>
      <w:footerReference w:type="default" r:id="rId7"/>
      <w:pgSz w:w="11906" w:h="16838"/>
      <w:pgMar w:top="1440" w:right="1274" w:bottom="1440" w:left="1560" w:header="708" w:footer="708" w:gutter="0"/>
      <w:pgNumType w:fmt="lowerRoman"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CF8" w:rsidRDefault="003D4CF8" w:rsidP="00EC19A8">
      <w:r>
        <w:separator/>
      </w:r>
    </w:p>
  </w:endnote>
  <w:endnote w:type="continuationSeparator" w:id="1">
    <w:p w:rsidR="003D4CF8" w:rsidRDefault="003D4CF8" w:rsidP="00EC19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Perpetua">
    <w:panose1 w:val="02020502060401020303"/>
    <w:charset w:val="00"/>
    <w:family w:val="roman"/>
    <w:pitch w:val="variable"/>
    <w:sig w:usb0="00000003" w:usb1="00000000" w:usb2="00000000" w:usb3="00000000" w:csb0="00000001" w:csb1="00000000"/>
  </w:font>
  <w:font w:name="MS Gothic">
    <w:altName w:val="?l?r ?S?V?b?N"/>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CF8" w:rsidRDefault="003D4CF8" w:rsidP="007F02E4">
    <w:pPr>
      <w:pStyle w:val="Footer"/>
      <w:pBdr>
        <w:top w:val="thinThickSmallGap" w:sz="24" w:space="0" w:color="622423"/>
      </w:pBdr>
      <w:tabs>
        <w:tab w:val="clear" w:pos="4536"/>
        <w:tab w:val="clear" w:pos="9072"/>
        <w:tab w:val="right" w:pos="9638"/>
      </w:tabs>
      <w:rPr>
        <w:rFonts w:ascii="Cambria" w:hAnsi="Cambria"/>
      </w:rPr>
    </w:pPr>
    <w:r>
      <w:rPr>
        <w:rFonts w:ascii="Cambria" w:hAnsi="Cambria"/>
        <w:sz w:val="16"/>
        <w:szCs w:val="16"/>
      </w:rPr>
      <w:t xml:space="preserve">Intermodalité et Systèmes  de Transport Durables – Cas de </w:t>
    </w:r>
    <w:smartTag w:uri="urn:schemas-microsoft-com:office:smarttags" w:element="PersonName">
      <w:smartTagPr>
        <w:attr w:name="ProductID" w:val="la Wilaya"/>
      </w:smartTagPr>
      <w:r>
        <w:rPr>
          <w:rFonts w:ascii="Cambria" w:hAnsi="Cambria"/>
          <w:sz w:val="16"/>
          <w:szCs w:val="16"/>
        </w:rPr>
        <w:t>la Wilaya</w:t>
      </w:r>
    </w:smartTag>
    <w:r>
      <w:rPr>
        <w:rFonts w:ascii="Cambria" w:hAnsi="Cambria"/>
        <w:sz w:val="16"/>
        <w:szCs w:val="16"/>
      </w:rPr>
      <w:t xml:space="preserve"> de Mostaganem-  </w:t>
    </w:r>
    <w:r>
      <w:rPr>
        <w:rFonts w:ascii="Cambria" w:hAnsi="Cambria"/>
        <w:sz w:val="16"/>
        <w:szCs w:val="16"/>
      </w:rPr>
      <w:tab/>
    </w:r>
    <w:r w:rsidRPr="009F2659">
      <w:rPr>
        <w:rFonts w:ascii="Cambria" w:hAnsi="Cambria"/>
        <w:sz w:val="16"/>
        <w:szCs w:val="16"/>
      </w:rPr>
      <w:t>Page</w:t>
    </w:r>
    <w:r>
      <w:rPr>
        <w:rFonts w:ascii="Cambria" w:hAnsi="Cambria"/>
      </w:rPr>
      <w:t xml:space="preserve"> </w:t>
    </w:r>
    <w:fldSimple w:instr=" PAGE   \* MERGEFORMAT ">
      <w:r w:rsidRPr="00EF6D99">
        <w:rPr>
          <w:rFonts w:ascii="Cambria" w:hAnsi="Cambria"/>
          <w:noProof/>
        </w:rPr>
        <w:t>ii</w:t>
      </w:r>
    </w:fldSimple>
  </w:p>
  <w:p w:rsidR="003D4CF8" w:rsidRDefault="003D4C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CF8" w:rsidRDefault="003D4CF8" w:rsidP="00EC19A8">
      <w:r>
        <w:separator/>
      </w:r>
    </w:p>
  </w:footnote>
  <w:footnote w:type="continuationSeparator" w:id="1">
    <w:p w:rsidR="003D4CF8" w:rsidRDefault="003D4CF8" w:rsidP="00EC19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CF8" w:rsidRDefault="003D4CF8" w:rsidP="00E347FB">
    <w:pPr>
      <w:pStyle w:val="Header"/>
      <w:jc w:val="right"/>
    </w:pPr>
    <w:r>
      <w:rPr>
        <w:noProof/>
      </w:rPr>
      <w:pict>
        <v:shapetype id="_x0000_t32" coordsize="21600,21600" o:spt="32" o:oned="t" path="m,l21600,21600e" filled="f">
          <v:path arrowok="t" fillok="f" o:connecttype="none"/>
          <o:lock v:ext="edit" shapetype="t"/>
        </v:shapetype>
        <v:shape id="_x0000_s2049" type="#_x0000_t32" style="position:absolute;left:0;text-align:left;margin-left:25.95pt;margin-top:22.9pt;width:424.9pt;height:0;z-index:251660288" o:connectortype="straight" strokeweight="1.5pt"/>
      </w:pict>
    </w:r>
    <w:r w:rsidRPr="000074BB">
      <w:rPr>
        <w:i/>
        <w:iCs/>
        <w:noProof/>
        <w:sz w:val="20"/>
        <w:szCs w:val="20"/>
      </w:rPr>
      <w:t xml:space="preserve">                                                                                                                       </w:t>
    </w:r>
  </w:p>
  <w:p w:rsidR="003D4CF8" w:rsidRDefault="003D4CF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19A8"/>
    <w:rsid w:val="000074BB"/>
    <w:rsid w:val="00057D4B"/>
    <w:rsid w:val="00082F4E"/>
    <w:rsid w:val="000B4F48"/>
    <w:rsid w:val="000F1831"/>
    <w:rsid w:val="001A3C5E"/>
    <w:rsid w:val="001C2CAD"/>
    <w:rsid w:val="003458C6"/>
    <w:rsid w:val="00382BBE"/>
    <w:rsid w:val="003A20B5"/>
    <w:rsid w:val="003B655E"/>
    <w:rsid w:val="003D4CF8"/>
    <w:rsid w:val="003E014F"/>
    <w:rsid w:val="00420C35"/>
    <w:rsid w:val="00543327"/>
    <w:rsid w:val="006131BF"/>
    <w:rsid w:val="00633EBF"/>
    <w:rsid w:val="00636FEB"/>
    <w:rsid w:val="0068406E"/>
    <w:rsid w:val="006B4930"/>
    <w:rsid w:val="006F1DA8"/>
    <w:rsid w:val="007126B1"/>
    <w:rsid w:val="00727A1B"/>
    <w:rsid w:val="007504AD"/>
    <w:rsid w:val="007918A7"/>
    <w:rsid w:val="007F02E4"/>
    <w:rsid w:val="00832688"/>
    <w:rsid w:val="0088096F"/>
    <w:rsid w:val="0099135F"/>
    <w:rsid w:val="009F2659"/>
    <w:rsid w:val="00A85154"/>
    <w:rsid w:val="00B702AA"/>
    <w:rsid w:val="00B82F78"/>
    <w:rsid w:val="00C41382"/>
    <w:rsid w:val="00C717DE"/>
    <w:rsid w:val="00CD471F"/>
    <w:rsid w:val="00D50720"/>
    <w:rsid w:val="00E347FB"/>
    <w:rsid w:val="00E44EC0"/>
    <w:rsid w:val="00E47BC1"/>
    <w:rsid w:val="00E713EB"/>
    <w:rsid w:val="00EB72AC"/>
    <w:rsid w:val="00EC19A8"/>
    <w:rsid w:val="00EF6D99"/>
    <w:rsid w:val="00F81D06"/>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9A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EC19A8"/>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EC19A8"/>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19A8"/>
    <w:rPr>
      <w:rFonts w:ascii="Cambria" w:hAnsi="Cambria" w:cs="Times New Roman"/>
      <w:b/>
      <w:bCs/>
      <w:color w:val="365F91"/>
      <w:sz w:val="28"/>
      <w:szCs w:val="28"/>
      <w:lang w:eastAsia="fr-FR"/>
    </w:rPr>
  </w:style>
  <w:style w:type="character" w:customStyle="1" w:styleId="Heading2Char">
    <w:name w:val="Heading 2 Char"/>
    <w:basedOn w:val="DefaultParagraphFont"/>
    <w:link w:val="Heading2"/>
    <w:uiPriority w:val="99"/>
    <w:semiHidden/>
    <w:locked/>
    <w:rsid w:val="00EC19A8"/>
    <w:rPr>
      <w:rFonts w:ascii="Cambria" w:hAnsi="Cambria" w:cs="Times New Roman"/>
      <w:b/>
      <w:bCs/>
      <w:i/>
      <w:iCs/>
      <w:sz w:val="28"/>
      <w:szCs w:val="28"/>
      <w:lang w:eastAsia="fr-FR"/>
    </w:rPr>
  </w:style>
  <w:style w:type="paragraph" w:styleId="BalloonText">
    <w:name w:val="Balloon Text"/>
    <w:basedOn w:val="Normal"/>
    <w:link w:val="BalloonTextChar"/>
    <w:uiPriority w:val="99"/>
    <w:semiHidden/>
    <w:rsid w:val="00EC19A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19A8"/>
    <w:rPr>
      <w:rFonts w:ascii="Tahoma" w:hAnsi="Tahoma" w:cs="Tahoma"/>
      <w:sz w:val="16"/>
      <w:szCs w:val="16"/>
      <w:lang w:eastAsia="fr-FR"/>
    </w:rPr>
  </w:style>
  <w:style w:type="paragraph" w:styleId="NormalWeb">
    <w:name w:val="Normal (Web)"/>
    <w:basedOn w:val="Normal"/>
    <w:uiPriority w:val="99"/>
    <w:rsid w:val="00EC19A8"/>
    <w:pPr>
      <w:spacing w:before="100" w:beforeAutospacing="1" w:after="100" w:afterAutospacing="1"/>
    </w:pPr>
  </w:style>
  <w:style w:type="paragraph" w:styleId="Header">
    <w:name w:val="header"/>
    <w:basedOn w:val="Normal"/>
    <w:link w:val="HeaderChar"/>
    <w:uiPriority w:val="99"/>
    <w:semiHidden/>
    <w:rsid w:val="00EC19A8"/>
    <w:pPr>
      <w:tabs>
        <w:tab w:val="center" w:pos="4536"/>
        <w:tab w:val="right" w:pos="9072"/>
      </w:tabs>
    </w:pPr>
  </w:style>
  <w:style w:type="character" w:customStyle="1" w:styleId="HeaderChar">
    <w:name w:val="Header Char"/>
    <w:basedOn w:val="DefaultParagraphFont"/>
    <w:link w:val="Header"/>
    <w:uiPriority w:val="99"/>
    <w:semiHidden/>
    <w:locked/>
    <w:rsid w:val="00EC19A8"/>
    <w:rPr>
      <w:rFonts w:ascii="Times New Roman" w:hAnsi="Times New Roman" w:cs="Times New Roman"/>
      <w:sz w:val="24"/>
      <w:szCs w:val="24"/>
      <w:lang w:eastAsia="fr-FR"/>
    </w:rPr>
  </w:style>
  <w:style w:type="paragraph" w:styleId="Footer">
    <w:name w:val="footer"/>
    <w:basedOn w:val="Normal"/>
    <w:link w:val="FooterChar"/>
    <w:uiPriority w:val="99"/>
    <w:rsid w:val="00EC19A8"/>
    <w:pPr>
      <w:tabs>
        <w:tab w:val="center" w:pos="4536"/>
        <w:tab w:val="right" w:pos="9072"/>
      </w:tabs>
    </w:pPr>
  </w:style>
  <w:style w:type="character" w:customStyle="1" w:styleId="FooterChar">
    <w:name w:val="Footer Char"/>
    <w:basedOn w:val="DefaultParagraphFont"/>
    <w:link w:val="Footer"/>
    <w:uiPriority w:val="99"/>
    <w:locked/>
    <w:rsid w:val="00EC19A8"/>
    <w:rPr>
      <w:rFonts w:ascii="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TotalTime>
  <Pages>8</Pages>
  <Words>1674</Words>
  <Characters>9208</Characters>
  <Application>Microsoft Office Outlook</Application>
  <DocSecurity>0</DocSecurity>
  <Lines>0</Lines>
  <Paragraphs>0</Paragraphs>
  <ScaleCrop>false</ScaleCrop>
  <Company>SERVICES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Remerciements</dc:title>
  <dc:subject/>
  <dc:creator>PC27</dc:creator>
  <cp:keywords/>
  <dc:description/>
  <cp:lastModifiedBy>3D INFO</cp:lastModifiedBy>
  <cp:revision>6</cp:revision>
  <cp:lastPrinted>2011-07-06T16:49:00Z</cp:lastPrinted>
  <dcterms:created xsi:type="dcterms:W3CDTF">2011-06-25T17:00:00Z</dcterms:created>
  <dcterms:modified xsi:type="dcterms:W3CDTF">2011-07-06T16:55:00Z</dcterms:modified>
</cp:coreProperties>
</file>